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EE20F73" w:rsidR="008D704D" w:rsidRPr="00DD71D1" w:rsidRDefault="00D61522"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Specialiųjų p</w:t>
      </w:r>
      <w:r w:rsidR="00AC2316">
        <w:rPr>
          <w:rFonts w:ascii="Calibri" w:eastAsia="Calibri" w:hAnsi="Calibri" w:cs="Calibri"/>
          <w:color w:val="000000" w:themeColor="text1"/>
          <w:sz w:val="21"/>
          <w:szCs w:val="21"/>
        </w:rPr>
        <w:t xml:space="preserve">irkimo </w:t>
      </w:r>
      <w:r w:rsidR="008D704D" w:rsidRPr="00DD71D1">
        <w:rPr>
          <w:rFonts w:ascii="Calibri" w:eastAsia="Calibri" w:hAnsi="Calibri" w:cs="Calibri"/>
          <w:color w:val="000000" w:themeColor="text1"/>
          <w:sz w:val="21"/>
          <w:szCs w:val="21"/>
        </w:rPr>
        <w:t xml:space="preserve">sąlygų </w:t>
      </w:r>
      <w:r w:rsidR="00D44C32">
        <w:rPr>
          <w:rFonts w:ascii="Calibri" w:eastAsia="Calibri" w:hAnsi="Calibri" w:cs="Calibri"/>
          <w:color w:val="000000" w:themeColor="text1"/>
          <w:sz w:val="21"/>
          <w:szCs w:val="21"/>
        </w:rPr>
        <w:t>5</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72D5E3AC" w14:textId="197E6A55" w:rsidR="00395338" w:rsidRDefault="00E972A7" w:rsidP="00AC2316">
      <w:pPr>
        <w:pStyle w:val="Subtitle"/>
        <w:spacing w:after="0" w:line="240" w:lineRule="auto"/>
        <w:jc w:val="center"/>
        <w:rPr>
          <w:rFonts w:ascii="Calibri" w:hAnsi="Calibri" w:cs="Calibri"/>
          <w:b/>
          <w:bCs/>
          <w:color w:val="000000" w:themeColor="text1"/>
          <w:sz w:val="21"/>
          <w:szCs w:val="21"/>
        </w:rPr>
      </w:pPr>
      <w:bookmarkStart w:id="5" w:name="_Hlk135051588"/>
      <w:r w:rsidRPr="00E972A7">
        <w:rPr>
          <w:rFonts w:ascii="Calibri" w:hAnsi="Calibri" w:cs="Calibri"/>
          <w:b/>
          <w:bCs/>
          <w:color w:val="000000" w:themeColor="text1"/>
          <w:sz w:val="21"/>
          <w:szCs w:val="21"/>
        </w:rPr>
        <w:t>Lietuvos aplinkos oro užterštumo lygio įvertinimo paslaugos</w:t>
      </w:r>
    </w:p>
    <w:p w14:paraId="61E12E99" w14:textId="75164805" w:rsidR="000275E5" w:rsidRDefault="00395338" w:rsidP="00AC2316">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p w14:paraId="063C3D5A" w14:textId="371489C7" w:rsidR="00395338" w:rsidRPr="00395338" w:rsidRDefault="00395338" w:rsidP="00395338"/>
    <w:bookmarkEnd w:id="5"/>
    <w:p w14:paraId="16C58777" w14:textId="77777777" w:rsidR="000275E5" w:rsidRPr="00DD71D1" w:rsidRDefault="000275E5" w:rsidP="000275E5">
      <w:pPr>
        <w:spacing w:after="0" w:line="240" w:lineRule="auto"/>
        <w:contextualSpacing/>
        <w:rPr>
          <w:rFonts w:ascii="Calibri" w:hAnsi="Calibri" w:cs="Calibri"/>
        </w:rPr>
      </w:pP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Pr="00DD71D1"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Tiekėjo arba ūkio subjektų grupės dalyvių pavadinimas (-ai), juridinio asmens kodas (-ai) </w:t>
            </w:r>
            <w:r w:rsidRPr="00DD71D1">
              <w:rPr>
                <w:rFonts w:ascii="Calibri" w:hAnsi="Calibri" w:cs="Calibri"/>
                <w:i/>
                <w:color w:val="000000" w:themeColor="text1"/>
                <w:spacing w:val="-4"/>
                <w:sz w:val="21"/>
                <w:szCs w:val="21"/>
              </w:rPr>
              <w:t>(jeigu pasiūlymą teikia fizinis asmuo – verslo ar individualios veiklos pažymėjimo Nr. ar pan.)</w:t>
            </w:r>
            <w:r w:rsidRPr="00DD71D1">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Ūkio subjektų grupės dalyvis, atstovaujantis arba vadovaujantis ūkio subjektų grupei </w:t>
            </w:r>
            <w:r w:rsidRPr="00DD71D1">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Asmens, įgalioto bendrauti su perkančiąją organizacija, kontaktinė informacija </w:t>
            </w:r>
            <w:r w:rsidRPr="00DD71D1">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bl>
    <w:p w14:paraId="659BEC1D" w14:textId="7F161542" w:rsidR="00395338" w:rsidRPr="00DD71D1" w:rsidRDefault="00395338" w:rsidP="00395338">
      <w:pPr>
        <w:pStyle w:val="ListParagraph"/>
        <w:tabs>
          <w:tab w:val="left" w:pos="567"/>
        </w:tabs>
        <w:spacing w:after="0" w:line="240" w:lineRule="auto"/>
        <w:ind w:left="0"/>
        <w:contextualSpacing w:val="0"/>
        <w:rPr>
          <w:rFonts w:ascii="Calibri" w:hAnsi="Calibri" w:cs="Calibri"/>
          <w:color w:val="000000" w:themeColor="text1"/>
        </w:rPr>
      </w:pPr>
      <w:bookmarkStart w:id="6" w:name="_Hlk182782913"/>
      <w:bookmarkStart w:id="7" w:name="_Hlk182782937"/>
      <w:bookmarkStart w:id="8" w:name="_Toc32944322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r>
        <w:rPr>
          <w:rFonts w:ascii="Calibri" w:hAnsi="Calibri" w:cs="Calibri"/>
          <w:b/>
          <w:bCs/>
          <w:color w:val="000000" w:themeColor="text1"/>
        </w:rPr>
        <w:t>:</w:t>
      </w:r>
    </w:p>
    <w:p w14:paraId="29BDFAF7" w14:textId="1652C4EF" w:rsidR="00395338" w:rsidRPr="00DD71D1" w:rsidRDefault="00395338" w:rsidP="00395338">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 xml:space="preserve">(pildoma, jei tiekėjas </w:t>
      </w:r>
      <w:r w:rsidR="00E37A1D">
        <w:rPr>
          <w:rFonts w:ascii="Calibri" w:hAnsi="Calibri" w:cs="Calibri"/>
          <w:i/>
          <w:iCs/>
          <w:color w:val="000000" w:themeColor="text1"/>
          <w:sz w:val="17"/>
          <w:szCs w:val="17"/>
        </w:rPr>
        <w:t>remiasi</w:t>
      </w:r>
      <w:r w:rsidRPr="00DD71D1">
        <w:rPr>
          <w:rFonts w:ascii="Calibri" w:hAnsi="Calibri" w:cs="Calibri"/>
          <w:i/>
          <w:iCs/>
          <w:color w:val="000000" w:themeColor="text1"/>
          <w:sz w:val="17"/>
          <w:szCs w:val="17"/>
        </w:rPr>
        <w:t xml:space="preserve">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395338" w:rsidRPr="00DD71D1" w14:paraId="201E23AA" w14:textId="77777777" w:rsidTr="00B1550F">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85194D1" w14:textId="77777777" w:rsidR="00395338" w:rsidRPr="00DD71D1" w:rsidRDefault="00395338" w:rsidP="00B1550F">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CC713E1" w14:textId="77777777" w:rsidR="00395338" w:rsidRPr="00DD71D1" w:rsidRDefault="00395338" w:rsidP="00B1550F">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C52859E" w14:textId="54EF7144" w:rsidR="00395338" w:rsidRPr="00DD71D1" w:rsidRDefault="00395338" w:rsidP="00B1550F">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w:t>
            </w:r>
            <w:r w:rsidRPr="00990724">
              <w:rPr>
                <w:rFonts w:ascii="Calibri" w:hAnsi="Calibri" w:cs="Calibri"/>
                <w:b/>
                <w:color w:val="000000" w:themeColor="text1"/>
              </w:rPr>
              <w:t xml:space="preserve">reikalavimo punktas iš </w:t>
            </w:r>
            <w:r w:rsidR="00CD16B2" w:rsidRPr="00990724">
              <w:rPr>
                <w:rFonts w:ascii="Calibri" w:hAnsi="Calibri" w:cs="Calibri"/>
                <w:b/>
                <w:color w:val="000000" w:themeColor="text1"/>
              </w:rPr>
              <w:t xml:space="preserve">pirkimo sąlygų </w:t>
            </w:r>
            <w:r w:rsidR="006C0AD2">
              <w:rPr>
                <w:rFonts w:ascii="Calibri" w:hAnsi="Calibri" w:cs="Calibri"/>
                <w:b/>
                <w:color w:val="000000" w:themeColor="text1"/>
              </w:rPr>
              <w:t>8</w:t>
            </w:r>
            <w:r w:rsidR="00CD16B2" w:rsidRPr="00990724">
              <w:rPr>
                <w:rFonts w:ascii="Calibri" w:hAnsi="Calibri" w:cs="Calibri"/>
                <w:b/>
                <w:color w:val="000000" w:themeColor="text1"/>
              </w:rPr>
              <w:t xml:space="preserve"> priedo 1</w:t>
            </w:r>
            <w:r w:rsidRPr="00990724">
              <w:rPr>
                <w:rFonts w:ascii="Calibri" w:hAnsi="Calibri" w:cs="Calibri"/>
                <w:b/>
                <w:color w:val="000000" w:themeColor="text1"/>
              </w:rPr>
              <w:t xml:space="preserve"> lentelės, kuriam atitikti</w:t>
            </w:r>
            <w:r w:rsidRPr="00CD16B2">
              <w:rPr>
                <w:rFonts w:ascii="Calibri" w:hAnsi="Calibri" w:cs="Calibri"/>
                <w:b/>
                <w:color w:val="000000" w:themeColor="text1"/>
              </w:rPr>
              <w:t xml:space="preserve">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4DCC102" w14:textId="77777777" w:rsidR="00395338" w:rsidRPr="00DD71D1" w:rsidRDefault="00395338" w:rsidP="00B1550F">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3E555EC" w14:textId="77777777" w:rsidR="00395338" w:rsidRPr="00DD71D1" w:rsidRDefault="00395338" w:rsidP="00B1550F">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95338" w:rsidRPr="00DD71D1" w14:paraId="5318F59C" w14:textId="77777777" w:rsidTr="00B1550F">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AFDEF" w14:textId="77777777" w:rsidR="00395338" w:rsidRPr="00DD71D1" w:rsidRDefault="00395338"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C971C" w14:textId="77777777" w:rsidR="00395338" w:rsidRPr="00DD71D1" w:rsidRDefault="00395338" w:rsidP="00B1550F">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DEC7C" w14:textId="77777777" w:rsidR="00395338" w:rsidRPr="00DD71D1" w:rsidRDefault="00395338" w:rsidP="00B1550F">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60652" w14:textId="77777777" w:rsidR="00395338" w:rsidRPr="00DD71D1" w:rsidRDefault="00395338" w:rsidP="00B1550F">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54D5740" w14:textId="77777777" w:rsidR="00395338" w:rsidRPr="00DD71D1" w:rsidRDefault="00395338" w:rsidP="00B1550F">
            <w:pPr>
              <w:spacing w:after="0" w:line="240" w:lineRule="auto"/>
              <w:jc w:val="center"/>
              <w:rPr>
                <w:rFonts w:ascii="Calibri" w:hAnsi="Calibri" w:cs="Calibri"/>
                <w:bCs/>
                <w:color w:val="000000" w:themeColor="text1"/>
              </w:rPr>
            </w:pPr>
          </w:p>
        </w:tc>
      </w:tr>
      <w:tr w:rsidR="00395338" w:rsidRPr="00DD71D1" w14:paraId="06060870" w14:textId="77777777" w:rsidTr="00B1550F">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346D2" w14:textId="77777777" w:rsidR="00395338" w:rsidRPr="00DD71D1" w:rsidRDefault="00395338"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0EEBC" w14:textId="77777777" w:rsidR="00395338" w:rsidRPr="00DD71D1" w:rsidRDefault="00395338" w:rsidP="00B1550F">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3734C" w14:textId="77777777" w:rsidR="00395338" w:rsidRPr="00DD71D1" w:rsidRDefault="00395338" w:rsidP="00B1550F">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AEBA5" w14:textId="77777777" w:rsidR="00395338" w:rsidRPr="00DD71D1" w:rsidRDefault="00395338" w:rsidP="00B1550F">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557F0C41" w14:textId="77777777" w:rsidR="00395338" w:rsidRPr="00DD71D1" w:rsidRDefault="00395338" w:rsidP="00B1550F">
            <w:pPr>
              <w:spacing w:after="0" w:line="240" w:lineRule="auto"/>
              <w:jc w:val="center"/>
              <w:rPr>
                <w:rFonts w:ascii="Calibri" w:hAnsi="Calibri" w:cs="Calibri"/>
                <w:bCs/>
                <w:color w:val="000000" w:themeColor="text1"/>
              </w:rPr>
            </w:pPr>
          </w:p>
        </w:tc>
      </w:tr>
      <w:bookmarkEnd w:id="6"/>
    </w:tbl>
    <w:p w14:paraId="307E569A" w14:textId="77777777" w:rsidR="00395338" w:rsidRDefault="00395338" w:rsidP="00395338">
      <w:pPr>
        <w:pStyle w:val="ListParagraph"/>
        <w:tabs>
          <w:tab w:val="left" w:pos="567"/>
        </w:tabs>
        <w:spacing w:after="0" w:line="240" w:lineRule="auto"/>
        <w:ind w:left="0"/>
        <w:contextualSpacing w:val="0"/>
        <w:rPr>
          <w:rFonts w:ascii="Calibri" w:hAnsi="Calibri" w:cs="Calibri"/>
          <w:b/>
          <w:bCs/>
          <w:color w:val="000000" w:themeColor="text1"/>
        </w:rPr>
      </w:pPr>
    </w:p>
    <w:p w14:paraId="79CD2856" w14:textId="04E3C2F7" w:rsidR="00395338" w:rsidRDefault="00E37A1D" w:rsidP="00395338">
      <w:pPr>
        <w:pStyle w:val="ListParagraph"/>
        <w:tabs>
          <w:tab w:val="left" w:pos="567"/>
        </w:tabs>
        <w:spacing w:after="0" w:line="240" w:lineRule="auto"/>
        <w:ind w:left="0"/>
        <w:contextualSpacing w:val="0"/>
        <w:rPr>
          <w:rFonts w:ascii="Calibri" w:hAnsi="Calibri" w:cs="Calibri"/>
          <w:b/>
          <w:bCs/>
          <w:iCs/>
          <w:color w:val="000000" w:themeColor="text1"/>
        </w:rPr>
      </w:pPr>
      <w:r>
        <w:rPr>
          <w:rFonts w:ascii="Calibri" w:hAnsi="Calibri" w:cs="Calibri"/>
          <w:b/>
          <w:bCs/>
          <w:color w:val="000000" w:themeColor="text1"/>
        </w:rPr>
        <w:t>3</w:t>
      </w:r>
      <w:r w:rsidR="00395338">
        <w:rPr>
          <w:rFonts w:ascii="Calibri" w:hAnsi="Calibri" w:cs="Calibri"/>
          <w:b/>
          <w:bCs/>
          <w:color w:val="000000" w:themeColor="text1"/>
        </w:rPr>
        <w:t>.</w:t>
      </w:r>
      <w:r w:rsidR="00395338" w:rsidRPr="00A92BE7">
        <w:rPr>
          <w:rFonts w:ascii="Calibri" w:hAnsi="Calibri" w:cs="Calibri"/>
          <w:b/>
          <w:bCs/>
          <w:iCs/>
          <w:color w:val="000000" w:themeColor="text1"/>
        </w:rPr>
        <w:t xml:space="preserve"> </w:t>
      </w:r>
      <w:r w:rsidR="00395338">
        <w:rPr>
          <w:rFonts w:ascii="Calibri" w:hAnsi="Calibri" w:cs="Calibri"/>
          <w:b/>
          <w:bCs/>
          <w:iCs/>
          <w:color w:val="000000" w:themeColor="text1"/>
        </w:rPr>
        <w:t xml:space="preserve">Informacija apie </w:t>
      </w:r>
      <w:r w:rsidR="00395338" w:rsidRPr="00DD71D1">
        <w:rPr>
          <w:rFonts w:ascii="Calibri" w:hAnsi="Calibri" w:cs="Calibri"/>
          <w:b/>
          <w:bCs/>
          <w:iCs/>
          <w:color w:val="000000" w:themeColor="text1"/>
        </w:rPr>
        <w:t>kvazisubtiekėj</w:t>
      </w:r>
      <w:r w:rsidR="00395338">
        <w:rPr>
          <w:rFonts w:ascii="Calibri" w:hAnsi="Calibri" w:cs="Calibri"/>
          <w:b/>
          <w:bCs/>
          <w:iCs/>
          <w:color w:val="000000" w:themeColor="text1"/>
        </w:rPr>
        <w:t>us</w:t>
      </w:r>
      <w:r w:rsidR="00395338" w:rsidRPr="00DD71D1">
        <w:rPr>
          <w:rFonts w:ascii="Calibri" w:hAnsi="Calibri" w:cs="Calibri"/>
          <w:b/>
          <w:bCs/>
          <w:iCs/>
          <w:color w:val="000000" w:themeColor="text1"/>
        </w:rPr>
        <w:t>:</w:t>
      </w:r>
    </w:p>
    <w:p w14:paraId="4E9155A4" w14:textId="77777777" w:rsidR="00395338" w:rsidRDefault="00395338" w:rsidP="00395338">
      <w:pPr>
        <w:pStyle w:val="ListParagraph"/>
        <w:spacing w:after="0" w:line="240" w:lineRule="auto"/>
        <w:ind w:left="0"/>
        <w:contextualSpacing w:val="0"/>
        <w:rPr>
          <w:rFonts w:ascii="Calibri" w:hAnsi="Calibri" w:cs="Calibri"/>
          <w:b/>
          <w:bCs/>
          <w:color w:val="000000" w:themeColor="text1"/>
        </w:rPr>
      </w:pPr>
      <w:r w:rsidRPr="00DD71D1">
        <w:rPr>
          <w:rFonts w:ascii="Calibri" w:hAnsi="Calibri" w:cs="Calibri"/>
          <w:i/>
          <w:iCs/>
          <w:color w:val="000000" w:themeColor="text1"/>
          <w:sz w:val="17"/>
          <w:szCs w:val="17"/>
        </w:rPr>
        <w:t xml:space="preserve">(pildoma, jei tiekėjas pasitelkia </w:t>
      </w:r>
      <w:r>
        <w:rPr>
          <w:rFonts w:ascii="Calibri" w:hAnsi="Calibri" w:cs="Calibri"/>
          <w:i/>
          <w:iCs/>
          <w:color w:val="000000" w:themeColor="text1"/>
          <w:sz w:val="17"/>
          <w:szCs w:val="17"/>
        </w:rPr>
        <w:t>kvazisubtiekėjus</w:t>
      </w:r>
      <w:r w:rsidRPr="00DD71D1">
        <w:rPr>
          <w:rFonts w:ascii="Calibri" w:hAnsi="Calibri" w:cs="Calibri"/>
          <w:i/>
          <w:iCs/>
          <w:color w:val="000000" w:themeColor="text1"/>
          <w:sz w:val="17"/>
          <w:szCs w:val="17"/>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395338" w:rsidRPr="00C012CF" w14:paraId="1224F7A5" w14:textId="77777777" w:rsidTr="00B1550F">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88F4BB8" w14:textId="77777777" w:rsidR="00395338" w:rsidRPr="00C012CF" w:rsidRDefault="00395338" w:rsidP="00B1550F">
            <w:pPr>
              <w:spacing w:after="0" w:line="240" w:lineRule="auto"/>
              <w:rPr>
                <w:rFonts w:ascii="Calibri" w:hAnsi="Calibri" w:cs="Calibri"/>
                <w:b/>
                <w:color w:val="000000" w:themeColor="text1"/>
              </w:rPr>
            </w:pPr>
            <w:r w:rsidRPr="00C012CF">
              <w:rPr>
                <w:rFonts w:ascii="Calibri" w:hAnsi="Calibri" w:cs="Calibr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58B532" w14:textId="77777777" w:rsidR="00395338" w:rsidRPr="00C012CF" w:rsidRDefault="00395338" w:rsidP="00B1550F">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Kvazisubtiekėjo</w:t>
            </w:r>
            <w:proofErr w:type="spellEnd"/>
            <w:r w:rsidRPr="00C012CF">
              <w:rPr>
                <w:rFonts w:ascii="Calibri" w:hAnsi="Calibri" w:cs="Calibri"/>
                <w:b/>
                <w:bCs/>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22C39D3" w14:textId="39AB9EB3" w:rsidR="00395338" w:rsidRPr="00C012CF" w:rsidRDefault="00395338" w:rsidP="00B1550F">
            <w:pPr>
              <w:spacing w:after="0" w:line="240" w:lineRule="auto"/>
              <w:jc w:val="center"/>
              <w:rPr>
                <w:rFonts w:ascii="Calibri" w:hAnsi="Calibri" w:cs="Calibri"/>
                <w:b/>
                <w:color w:val="000000" w:themeColor="text1"/>
              </w:rPr>
            </w:pPr>
            <w:r w:rsidRPr="00990724">
              <w:rPr>
                <w:rFonts w:ascii="Calibri" w:hAnsi="Calibri" w:cs="Calibri"/>
                <w:b/>
                <w:color w:val="000000" w:themeColor="text1"/>
              </w:rPr>
              <w:t xml:space="preserve">Kvalifikacijos reikalavimo punktas iš </w:t>
            </w:r>
            <w:r w:rsidR="00CD16B2" w:rsidRPr="00990724">
              <w:rPr>
                <w:rFonts w:ascii="Calibri" w:hAnsi="Calibri" w:cs="Calibri"/>
                <w:b/>
                <w:color w:val="000000" w:themeColor="text1"/>
              </w:rPr>
              <w:t xml:space="preserve">pirkimo sąlygų </w:t>
            </w:r>
            <w:r w:rsidR="006C0AD2">
              <w:rPr>
                <w:rFonts w:ascii="Calibri" w:hAnsi="Calibri" w:cs="Calibri"/>
                <w:b/>
                <w:color w:val="000000" w:themeColor="text1"/>
              </w:rPr>
              <w:t>8</w:t>
            </w:r>
            <w:r w:rsidR="00CD16B2" w:rsidRPr="00990724">
              <w:rPr>
                <w:rFonts w:ascii="Calibri" w:hAnsi="Calibri" w:cs="Calibri"/>
                <w:b/>
                <w:color w:val="000000" w:themeColor="text1"/>
              </w:rPr>
              <w:t xml:space="preserve"> priedo 1 lentelės</w:t>
            </w:r>
            <w:r w:rsidRPr="00CD16B2">
              <w:rPr>
                <w:rFonts w:ascii="Calibri" w:hAnsi="Calibri" w:cs="Calibri"/>
                <w:b/>
                <w:color w:val="000000" w:themeColor="text1"/>
              </w:rPr>
              <w:t>,</w:t>
            </w:r>
            <w:r w:rsidRPr="00C012CF">
              <w:rPr>
                <w:rFonts w:ascii="Calibri" w:hAnsi="Calibri" w:cs="Calibri"/>
                <w:b/>
                <w:color w:val="000000" w:themeColor="text1"/>
              </w:rPr>
              <w:t xml:space="preserve"> </w:t>
            </w:r>
            <w:r w:rsidRPr="00C012CF">
              <w:rPr>
                <w:rFonts w:ascii="Calibri" w:hAnsi="Calibri" w:cs="Calibri"/>
                <w:b/>
                <w:color w:val="000000" w:themeColor="text1"/>
              </w:rPr>
              <w:lastRenderedPageBreak/>
              <w:t>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B31478" w14:textId="77777777" w:rsidR="00395338" w:rsidRPr="00C012CF" w:rsidRDefault="00395338" w:rsidP="00B1550F">
            <w:pPr>
              <w:spacing w:after="0" w:line="240" w:lineRule="auto"/>
              <w:jc w:val="center"/>
              <w:rPr>
                <w:rFonts w:ascii="Calibri" w:hAnsi="Calibri" w:cs="Calibri"/>
                <w:b/>
                <w:color w:val="000000" w:themeColor="text1"/>
              </w:rPr>
            </w:pPr>
            <w:proofErr w:type="spellStart"/>
            <w:r w:rsidRPr="00C012CF">
              <w:rPr>
                <w:rFonts w:ascii="Calibri" w:hAnsi="Calibri" w:cs="Calibri"/>
                <w:b/>
                <w:bCs/>
              </w:rPr>
              <w:lastRenderedPageBreak/>
              <w:t>Kvazisubtiekėjui</w:t>
            </w:r>
            <w:proofErr w:type="spellEnd"/>
            <w:r w:rsidRPr="00C012CF">
              <w:rPr>
                <w:rFonts w:ascii="Calibri" w:hAnsi="Calibri" w:cs="Calibri"/>
                <w:b/>
                <w:bCs/>
              </w:rPr>
              <w:t xml:space="preserve"> perduodamų </w:t>
            </w:r>
            <w:r>
              <w:rPr>
                <w:rFonts w:ascii="Calibri" w:hAnsi="Calibri" w:cs="Calibri"/>
                <w:b/>
                <w:bCs/>
              </w:rPr>
              <w:t xml:space="preserve">vykdyti </w:t>
            </w:r>
            <w:r w:rsidRPr="00C012CF">
              <w:rPr>
                <w:rFonts w:ascii="Calibri" w:hAnsi="Calibri" w:cs="Calibri"/>
                <w:b/>
                <w:bCs/>
              </w:rPr>
              <w:t>paslaugų aprašymas</w:t>
            </w:r>
          </w:p>
        </w:tc>
      </w:tr>
      <w:tr w:rsidR="00395338" w:rsidRPr="00DD71D1" w14:paraId="54AC25F6"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D2353" w14:textId="77777777" w:rsidR="00395338" w:rsidRPr="00DD71D1" w:rsidRDefault="00395338"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0EB56" w14:textId="77777777" w:rsidR="00395338" w:rsidRPr="00DD71D1" w:rsidRDefault="00395338"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2753" w14:textId="77777777" w:rsidR="00395338" w:rsidRPr="00DD71D1" w:rsidRDefault="00395338"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7DDE4FE6" w14:textId="77777777" w:rsidR="00395338" w:rsidRPr="00DD71D1" w:rsidRDefault="00395338" w:rsidP="00B1550F">
            <w:pPr>
              <w:spacing w:after="0" w:line="240" w:lineRule="auto"/>
              <w:jc w:val="center"/>
              <w:rPr>
                <w:rFonts w:ascii="Calibri" w:hAnsi="Calibri" w:cs="Calibri"/>
                <w:bCs/>
                <w:color w:val="000000" w:themeColor="text1"/>
              </w:rPr>
            </w:pPr>
          </w:p>
        </w:tc>
      </w:tr>
      <w:tr w:rsidR="00395338" w:rsidRPr="00DD71D1" w14:paraId="4B9EF3E5"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92E7F" w14:textId="77777777" w:rsidR="00395338" w:rsidRPr="00DD71D1" w:rsidRDefault="00395338"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9C011" w14:textId="77777777" w:rsidR="00395338" w:rsidRPr="00DD71D1" w:rsidRDefault="00395338"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FE73" w14:textId="77777777" w:rsidR="00395338" w:rsidRPr="00DD71D1" w:rsidRDefault="00395338"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4A737D69" w14:textId="77777777" w:rsidR="00395338" w:rsidRPr="00DD71D1" w:rsidRDefault="00395338" w:rsidP="00B1550F">
            <w:pPr>
              <w:spacing w:after="0" w:line="240" w:lineRule="auto"/>
              <w:jc w:val="center"/>
              <w:rPr>
                <w:rFonts w:ascii="Calibri" w:hAnsi="Calibri" w:cs="Calibri"/>
                <w:bCs/>
                <w:color w:val="000000" w:themeColor="text1"/>
              </w:rPr>
            </w:pPr>
          </w:p>
        </w:tc>
      </w:tr>
    </w:tbl>
    <w:p w14:paraId="2BFF6E5C" w14:textId="77777777" w:rsidR="00395338" w:rsidRDefault="00395338" w:rsidP="00395338">
      <w:pPr>
        <w:pStyle w:val="ListParagraph"/>
        <w:tabs>
          <w:tab w:val="left" w:pos="567"/>
        </w:tabs>
        <w:spacing w:after="0" w:line="240" w:lineRule="auto"/>
        <w:ind w:left="0"/>
        <w:contextualSpacing w:val="0"/>
        <w:rPr>
          <w:rFonts w:ascii="Calibri" w:hAnsi="Calibri" w:cs="Calibri"/>
          <w:b/>
          <w:bCs/>
          <w:color w:val="000000" w:themeColor="text1"/>
        </w:rPr>
      </w:pPr>
    </w:p>
    <w:bookmarkEnd w:id="7"/>
    <w:p w14:paraId="7587BEC1" w14:textId="16E02100" w:rsidR="00395338" w:rsidRPr="00DD71D1" w:rsidRDefault="00E37A1D" w:rsidP="00395338">
      <w:pPr>
        <w:pStyle w:val="ListParagraph"/>
        <w:tabs>
          <w:tab w:val="left" w:pos="567"/>
        </w:tabs>
        <w:spacing w:after="0" w:line="240" w:lineRule="auto"/>
        <w:ind w:left="0"/>
        <w:contextualSpacing w:val="0"/>
        <w:rPr>
          <w:rFonts w:ascii="Calibri" w:hAnsi="Calibri" w:cs="Calibri"/>
          <w:b/>
          <w:bCs/>
          <w:color w:val="000000" w:themeColor="text1"/>
        </w:rPr>
      </w:pPr>
      <w:r>
        <w:rPr>
          <w:rFonts w:ascii="Calibri" w:hAnsi="Calibri" w:cs="Calibri"/>
          <w:b/>
          <w:bCs/>
          <w:color w:val="000000" w:themeColor="text1"/>
        </w:rPr>
        <w:t>4</w:t>
      </w:r>
      <w:r w:rsidR="00395338" w:rsidRPr="00DD71D1">
        <w:rPr>
          <w:rFonts w:ascii="Calibri" w:hAnsi="Calibri" w:cs="Calibri"/>
          <w:b/>
          <w:bCs/>
          <w:color w:val="000000" w:themeColor="text1"/>
        </w:rPr>
        <w:t>. Informacija apie žinomus subtiekėjus ir jiems perduodama vykdyti sutarties dalis:</w:t>
      </w:r>
    </w:p>
    <w:p w14:paraId="73ADF59C" w14:textId="77777777" w:rsidR="00395338" w:rsidRPr="00DD71D1" w:rsidRDefault="00395338" w:rsidP="00395338">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95338" w:rsidRPr="00DD71D1" w14:paraId="5ABC1864" w14:textId="77777777" w:rsidTr="00B1550F">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3B4597B" w14:textId="77777777" w:rsidR="00395338" w:rsidRPr="00DD71D1" w:rsidRDefault="00395338" w:rsidP="00B1550F">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8D9AE9B" w14:textId="77777777" w:rsidR="00395338" w:rsidRPr="00DD71D1" w:rsidRDefault="00395338" w:rsidP="00B1550F">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20C51F2" w14:textId="77777777" w:rsidR="00395338" w:rsidRPr="007342BC" w:rsidRDefault="00395338" w:rsidP="00B1550F">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2DB05807" w14:textId="77777777" w:rsidR="00395338" w:rsidRPr="00DD71D1" w:rsidRDefault="00395338" w:rsidP="00B1550F">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12DD757" w14:textId="77777777" w:rsidR="00395338" w:rsidRPr="007342BC" w:rsidRDefault="00395338" w:rsidP="00B1550F">
            <w:pPr>
              <w:spacing w:after="0" w:line="240" w:lineRule="auto"/>
              <w:jc w:val="center"/>
              <w:rPr>
                <w:b/>
                <w:szCs w:val="24"/>
              </w:rPr>
            </w:pPr>
            <w:r w:rsidRPr="007342BC">
              <w:rPr>
                <w:b/>
                <w:szCs w:val="24"/>
              </w:rPr>
              <w:t>Įsipareigojimų dalis (procentais),</w:t>
            </w:r>
          </w:p>
          <w:p w14:paraId="36AB0A6F" w14:textId="77777777" w:rsidR="00395338" w:rsidRPr="00DD71D1" w:rsidRDefault="00395338" w:rsidP="00B1550F">
            <w:pPr>
              <w:spacing w:after="0" w:line="240" w:lineRule="auto"/>
              <w:jc w:val="center"/>
              <w:rPr>
                <w:rFonts w:ascii="Calibri" w:hAnsi="Calibri" w:cs="Calibri"/>
                <w:b/>
                <w:color w:val="000000" w:themeColor="text1"/>
              </w:rPr>
            </w:pPr>
            <w:r w:rsidRPr="007342BC">
              <w:rPr>
                <w:b/>
                <w:szCs w:val="24"/>
              </w:rPr>
              <w:t>kuriai ketinama pasitelkti subtiekėją</w:t>
            </w:r>
          </w:p>
        </w:tc>
      </w:tr>
      <w:tr w:rsidR="00395338" w:rsidRPr="00DD71D1" w14:paraId="67749A17"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0ACE2" w14:textId="77777777" w:rsidR="00395338" w:rsidRPr="00DD71D1" w:rsidRDefault="00395338"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56446"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482CE"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2FEB0D93" w14:textId="77777777" w:rsidR="00395338" w:rsidRPr="00DD71D1" w:rsidRDefault="00395338" w:rsidP="00B1550F">
            <w:pPr>
              <w:spacing w:after="0" w:line="240" w:lineRule="auto"/>
              <w:jc w:val="center"/>
              <w:rPr>
                <w:rFonts w:ascii="Calibri" w:hAnsi="Calibri" w:cs="Calibri"/>
                <w:bCs/>
                <w:color w:val="000000" w:themeColor="text1"/>
              </w:rPr>
            </w:pPr>
          </w:p>
        </w:tc>
      </w:tr>
      <w:tr w:rsidR="00395338" w:rsidRPr="00DD71D1" w14:paraId="37322CA2" w14:textId="77777777" w:rsidTr="00B1550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84E73" w14:textId="77777777" w:rsidR="00395338" w:rsidRPr="00DD71D1" w:rsidRDefault="00395338"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99C6"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60E7A" w14:textId="77777777" w:rsidR="00395338" w:rsidRPr="00DD71D1" w:rsidRDefault="00395338" w:rsidP="00B1550F">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2A165E73" w14:textId="77777777" w:rsidR="00395338" w:rsidRPr="00DD71D1" w:rsidRDefault="00395338" w:rsidP="00B1550F">
            <w:pPr>
              <w:spacing w:after="0" w:line="240" w:lineRule="auto"/>
              <w:jc w:val="center"/>
              <w:rPr>
                <w:rFonts w:ascii="Calibri" w:hAnsi="Calibri" w:cs="Calibri"/>
                <w:bCs/>
                <w:color w:val="000000" w:themeColor="text1"/>
              </w:rPr>
            </w:pPr>
          </w:p>
        </w:tc>
      </w:tr>
      <w:bookmarkEnd w:id="8"/>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5F9C3EDE" w:rsidR="003C3E3D" w:rsidRPr="00E81A86" w:rsidRDefault="00E37A1D" w:rsidP="003C3E3D">
      <w:pPr>
        <w:pStyle w:val="ListParagraph"/>
        <w:tabs>
          <w:tab w:val="left" w:pos="284"/>
        </w:tabs>
        <w:spacing w:after="0" w:line="240" w:lineRule="auto"/>
        <w:ind w:left="0"/>
        <w:rPr>
          <w:rFonts w:cstheme="minorHAnsi"/>
          <w:b/>
          <w:bCs/>
        </w:rPr>
      </w:pPr>
      <w:r>
        <w:rPr>
          <w:rFonts w:cstheme="minorHAnsi"/>
          <w:b/>
          <w:bCs/>
        </w:rPr>
        <w:t>5</w:t>
      </w:r>
      <w:r w:rsidR="003C3E3D" w:rsidRPr="00E81A86">
        <w:rPr>
          <w:rFonts w:cstheme="minorHAnsi"/>
          <w:b/>
          <w:bCs/>
        </w:rPr>
        <w:t>. Pasiūlymo kaina:</w:t>
      </w:r>
    </w:p>
    <w:tbl>
      <w:tblPr>
        <w:tblW w:w="10065" w:type="dxa"/>
        <w:tblInd w:w="-10" w:type="dxa"/>
        <w:tblLayout w:type="fixed"/>
        <w:tblCellMar>
          <w:left w:w="10" w:type="dxa"/>
          <w:right w:w="10" w:type="dxa"/>
        </w:tblCellMar>
        <w:tblLook w:val="0000" w:firstRow="0" w:lastRow="0" w:firstColumn="0" w:lastColumn="0" w:noHBand="0" w:noVBand="0"/>
      </w:tblPr>
      <w:tblGrid>
        <w:gridCol w:w="554"/>
        <w:gridCol w:w="5258"/>
        <w:gridCol w:w="992"/>
        <w:gridCol w:w="1276"/>
        <w:gridCol w:w="992"/>
        <w:gridCol w:w="993"/>
      </w:tblGrid>
      <w:tr w:rsidR="003C3E3D" w:rsidRPr="00E81A86" w14:paraId="2B1A42EC" w14:textId="77777777" w:rsidTr="00A147F9">
        <w:trPr>
          <w:trHeight w:val="48"/>
        </w:trPr>
        <w:tc>
          <w:tcPr>
            <w:tcW w:w="55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13196BD0" w14:textId="77777777" w:rsidR="003C3E3D" w:rsidRPr="00E81A86" w:rsidRDefault="003C3E3D" w:rsidP="00A147F9">
            <w:pPr>
              <w:spacing w:after="0" w:line="240" w:lineRule="auto"/>
              <w:jc w:val="center"/>
              <w:rPr>
                <w:rFonts w:cstheme="minorHAnsi"/>
                <w:b/>
                <w:bCs/>
              </w:rPr>
            </w:pPr>
            <w:r w:rsidRPr="00E81A86">
              <w:rPr>
                <w:rFonts w:cstheme="minorHAnsi"/>
                <w:b/>
                <w:bCs/>
              </w:rPr>
              <w:t>Eil. Nr.</w:t>
            </w:r>
          </w:p>
        </w:tc>
        <w:tc>
          <w:tcPr>
            <w:tcW w:w="5258" w:type="dxa"/>
            <w:tcBorders>
              <w:top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5149C72E" w14:textId="77777777" w:rsidR="003C3E3D" w:rsidRPr="00E81A86" w:rsidRDefault="003C3E3D" w:rsidP="00A147F9">
            <w:pPr>
              <w:spacing w:after="0" w:line="240" w:lineRule="auto"/>
              <w:jc w:val="center"/>
              <w:rPr>
                <w:rFonts w:cstheme="minorHAnsi"/>
                <w:b/>
                <w:bCs/>
              </w:rPr>
            </w:pPr>
          </w:p>
          <w:p w14:paraId="166B0788" w14:textId="77777777" w:rsidR="003C3E3D" w:rsidRPr="00E81A86" w:rsidRDefault="003C3E3D" w:rsidP="00A147F9">
            <w:pPr>
              <w:spacing w:after="0" w:line="240" w:lineRule="auto"/>
              <w:jc w:val="center"/>
              <w:rPr>
                <w:rFonts w:cstheme="minorHAnsi"/>
                <w:b/>
                <w:bCs/>
              </w:rPr>
            </w:pPr>
            <w:r w:rsidRPr="00E81A86">
              <w:rPr>
                <w:rFonts w:cstheme="minorHAnsi"/>
                <w:b/>
                <w:bCs/>
              </w:rPr>
              <w:t>Paslaugų pavadinimas</w:t>
            </w:r>
          </w:p>
        </w:tc>
        <w:tc>
          <w:tcPr>
            <w:tcW w:w="992" w:type="dxa"/>
            <w:tcBorders>
              <w:top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230C9B63" w14:textId="77777777" w:rsidR="003C3E3D" w:rsidRPr="00E81A86" w:rsidRDefault="003C3E3D" w:rsidP="00A147F9">
            <w:pPr>
              <w:spacing w:after="0" w:line="240" w:lineRule="auto"/>
              <w:ind w:right="-52"/>
              <w:jc w:val="center"/>
              <w:rPr>
                <w:rFonts w:cstheme="minorHAnsi"/>
                <w:b/>
                <w:bCs/>
              </w:rPr>
            </w:pPr>
            <w:r w:rsidRPr="00E81A86">
              <w:rPr>
                <w:rFonts w:cstheme="minorHAnsi"/>
                <w:b/>
                <w:bCs/>
              </w:rPr>
              <w:t>Mato</w:t>
            </w:r>
          </w:p>
          <w:p w14:paraId="35B1FA89" w14:textId="77777777" w:rsidR="003C3E3D" w:rsidRPr="00E81A86" w:rsidRDefault="003C3E3D" w:rsidP="00A147F9">
            <w:pPr>
              <w:spacing w:after="0" w:line="240" w:lineRule="auto"/>
              <w:jc w:val="center"/>
              <w:rPr>
                <w:rFonts w:cstheme="minorHAnsi"/>
                <w:b/>
                <w:bCs/>
              </w:rPr>
            </w:pPr>
            <w:r w:rsidRPr="00E81A86">
              <w:rPr>
                <w:rFonts w:cstheme="minorHAnsi"/>
                <w:b/>
                <w:bCs/>
              </w:rPr>
              <w:t>vienetas</w:t>
            </w:r>
          </w:p>
        </w:tc>
        <w:tc>
          <w:tcPr>
            <w:tcW w:w="1276" w:type="dxa"/>
            <w:tcBorders>
              <w:top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07E51DE2" w14:textId="1347BB47" w:rsidR="003C3E3D" w:rsidRPr="00E81A86" w:rsidRDefault="003C3E3D" w:rsidP="00A147F9">
            <w:pPr>
              <w:spacing w:after="0" w:line="240" w:lineRule="auto"/>
              <w:jc w:val="center"/>
              <w:rPr>
                <w:rFonts w:cstheme="minorHAnsi"/>
                <w:b/>
                <w:bCs/>
              </w:rPr>
            </w:pPr>
            <w:r w:rsidRPr="00E81A86">
              <w:rPr>
                <w:rFonts w:cstheme="minorHAnsi"/>
                <w:b/>
                <w:bCs/>
              </w:rPr>
              <w:t>Maksimalus  kiekis sutarties galiojimo metu</w:t>
            </w:r>
          </w:p>
        </w:tc>
        <w:tc>
          <w:tcPr>
            <w:tcW w:w="992" w:type="dxa"/>
            <w:tcBorders>
              <w:top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7BB81ED8" w14:textId="77777777" w:rsidR="003C3E3D" w:rsidRPr="00E81A86" w:rsidRDefault="003C3E3D" w:rsidP="00A147F9">
            <w:pPr>
              <w:spacing w:after="0" w:line="240" w:lineRule="auto"/>
              <w:jc w:val="center"/>
              <w:rPr>
                <w:rFonts w:cstheme="minorHAnsi"/>
                <w:b/>
                <w:bCs/>
              </w:rPr>
            </w:pPr>
            <w:r w:rsidRPr="00E81A86">
              <w:rPr>
                <w:rFonts w:cstheme="minorHAnsi"/>
                <w:b/>
                <w:bCs/>
              </w:rPr>
              <w:t>Vieneto kaina, Eur (be PVM)</w:t>
            </w:r>
          </w:p>
        </w:tc>
        <w:tc>
          <w:tcPr>
            <w:tcW w:w="993" w:type="dxa"/>
            <w:tcBorders>
              <w:top w:val="single" w:sz="8" w:space="0" w:color="000000"/>
              <w:bottom w:val="single" w:sz="8" w:space="0" w:color="000000"/>
              <w:right w:val="single" w:sz="8" w:space="0" w:color="000000"/>
            </w:tcBorders>
            <w:shd w:val="clear" w:color="auto" w:fill="D9E2F3" w:themeFill="accent1" w:themeFillTint="33"/>
            <w:tcMar>
              <w:top w:w="0" w:type="dxa"/>
              <w:left w:w="108" w:type="dxa"/>
              <w:bottom w:w="0" w:type="dxa"/>
              <w:right w:w="108" w:type="dxa"/>
            </w:tcMar>
          </w:tcPr>
          <w:p w14:paraId="61844A10" w14:textId="77777777" w:rsidR="003C3E3D" w:rsidRPr="00E81A86" w:rsidRDefault="003C3E3D" w:rsidP="00A147F9">
            <w:pPr>
              <w:spacing w:after="0" w:line="240" w:lineRule="auto"/>
              <w:jc w:val="center"/>
              <w:rPr>
                <w:rFonts w:cstheme="minorHAnsi"/>
                <w:b/>
                <w:bCs/>
              </w:rPr>
            </w:pPr>
            <w:r w:rsidRPr="00E81A86">
              <w:rPr>
                <w:rFonts w:cstheme="minorHAnsi"/>
                <w:b/>
                <w:bCs/>
              </w:rPr>
              <w:t>Viso kiekio kaina, Eur (be PVM)</w:t>
            </w:r>
          </w:p>
        </w:tc>
      </w:tr>
      <w:tr w:rsidR="003C3E3D" w:rsidRPr="00E81A86" w14:paraId="430C64B0" w14:textId="77777777" w:rsidTr="00A147F9">
        <w:trPr>
          <w:trHeight w:val="249"/>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29861BEC" w14:textId="77777777" w:rsidR="003C3E3D" w:rsidRPr="00E81A86" w:rsidRDefault="003C3E3D" w:rsidP="00A147F9">
            <w:pPr>
              <w:spacing w:after="0" w:line="240" w:lineRule="auto"/>
              <w:jc w:val="center"/>
              <w:rPr>
                <w:rFonts w:cstheme="minorHAnsi"/>
                <w:i/>
                <w:iCs/>
              </w:rPr>
            </w:pPr>
            <w:r w:rsidRPr="00E81A86">
              <w:rPr>
                <w:rFonts w:cstheme="minorHAnsi"/>
                <w:i/>
                <w:iCs/>
              </w:rPr>
              <w:t>1</w:t>
            </w:r>
          </w:p>
        </w:tc>
        <w:tc>
          <w:tcPr>
            <w:tcW w:w="5258" w:type="dxa"/>
            <w:tcBorders>
              <w:bottom w:val="single" w:sz="8" w:space="0" w:color="000000"/>
              <w:right w:val="single" w:sz="8" w:space="0" w:color="000000"/>
            </w:tcBorders>
            <w:tcMar>
              <w:top w:w="0" w:type="dxa"/>
              <w:left w:w="108" w:type="dxa"/>
              <w:bottom w:w="0" w:type="dxa"/>
              <w:right w:w="108" w:type="dxa"/>
            </w:tcMar>
          </w:tcPr>
          <w:p w14:paraId="18E9EB74" w14:textId="77777777" w:rsidR="003C3E3D" w:rsidRPr="00E81A86" w:rsidRDefault="003C3E3D" w:rsidP="00A147F9">
            <w:pPr>
              <w:spacing w:after="0" w:line="240" w:lineRule="auto"/>
              <w:jc w:val="center"/>
              <w:rPr>
                <w:rFonts w:cstheme="minorHAnsi"/>
                <w:i/>
                <w:iCs/>
              </w:rPr>
            </w:pPr>
            <w:r w:rsidRPr="00E81A86">
              <w:rPr>
                <w:rFonts w:cstheme="minorHAnsi"/>
                <w:i/>
                <w:iCs/>
              </w:rPr>
              <w:t>2</w:t>
            </w:r>
          </w:p>
        </w:tc>
        <w:tc>
          <w:tcPr>
            <w:tcW w:w="992" w:type="dxa"/>
            <w:tcBorders>
              <w:bottom w:val="single" w:sz="8" w:space="0" w:color="000000"/>
              <w:right w:val="single" w:sz="8" w:space="0" w:color="000000"/>
            </w:tcBorders>
            <w:tcMar>
              <w:top w:w="0" w:type="dxa"/>
              <w:left w:w="108" w:type="dxa"/>
              <w:bottom w:w="0" w:type="dxa"/>
              <w:right w:w="108" w:type="dxa"/>
            </w:tcMar>
          </w:tcPr>
          <w:p w14:paraId="60FA75E3" w14:textId="77777777" w:rsidR="003C3E3D" w:rsidRPr="00E81A86" w:rsidRDefault="003C3E3D" w:rsidP="00A147F9">
            <w:pPr>
              <w:spacing w:after="0" w:line="240" w:lineRule="auto"/>
              <w:jc w:val="center"/>
              <w:rPr>
                <w:rFonts w:cstheme="minorHAnsi"/>
                <w:i/>
                <w:iCs/>
              </w:rPr>
            </w:pPr>
            <w:r w:rsidRPr="00E81A86">
              <w:rPr>
                <w:rFonts w:cstheme="minorHAnsi"/>
                <w:i/>
                <w:iCs/>
              </w:rPr>
              <w:t>3</w:t>
            </w:r>
          </w:p>
        </w:tc>
        <w:tc>
          <w:tcPr>
            <w:tcW w:w="1276" w:type="dxa"/>
            <w:tcBorders>
              <w:bottom w:val="single" w:sz="8" w:space="0" w:color="000000"/>
              <w:right w:val="single" w:sz="8" w:space="0" w:color="000000"/>
            </w:tcBorders>
            <w:tcMar>
              <w:top w:w="0" w:type="dxa"/>
              <w:left w:w="108" w:type="dxa"/>
              <w:bottom w:w="0" w:type="dxa"/>
              <w:right w:w="108" w:type="dxa"/>
            </w:tcMar>
          </w:tcPr>
          <w:p w14:paraId="038980E0" w14:textId="77777777" w:rsidR="003C3E3D" w:rsidRPr="00E81A86" w:rsidRDefault="003C3E3D" w:rsidP="00A147F9">
            <w:pPr>
              <w:spacing w:after="0" w:line="240" w:lineRule="auto"/>
              <w:jc w:val="center"/>
              <w:rPr>
                <w:rFonts w:cstheme="minorHAnsi"/>
                <w:i/>
                <w:iCs/>
              </w:rPr>
            </w:pPr>
            <w:r w:rsidRPr="00E81A86">
              <w:rPr>
                <w:rFonts w:cstheme="minorHAnsi"/>
                <w:i/>
                <w:iCs/>
              </w:rPr>
              <w:t>4</w:t>
            </w:r>
          </w:p>
        </w:tc>
        <w:tc>
          <w:tcPr>
            <w:tcW w:w="992" w:type="dxa"/>
            <w:tcBorders>
              <w:bottom w:val="single" w:sz="8" w:space="0" w:color="000000"/>
              <w:right w:val="single" w:sz="8" w:space="0" w:color="000000"/>
            </w:tcBorders>
            <w:tcMar>
              <w:top w:w="0" w:type="dxa"/>
              <w:left w:w="108" w:type="dxa"/>
              <w:bottom w:w="0" w:type="dxa"/>
              <w:right w:w="108" w:type="dxa"/>
            </w:tcMar>
          </w:tcPr>
          <w:p w14:paraId="4D21CB12" w14:textId="77777777" w:rsidR="003C3E3D" w:rsidRPr="00E81A86" w:rsidRDefault="003C3E3D" w:rsidP="00A147F9">
            <w:pPr>
              <w:spacing w:after="0" w:line="240" w:lineRule="auto"/>
              <w:jc w:val="center"/>
              <w:rPr>
                <w:rFonts w:cstheme="minorHAnsi"/>
                <w:i/>
                <w:iCs/>
              </w:rPr>
            </w:pPr>
            <w:r w:rsidRPr="00E81A86">
              <w:rPr>
                <w:rFonts w:cstheme="minorHAnsi"/>
                <w:i/>
                <w:iCs/>
              </w:rPr>
              <w:t>5</w:t>
            </w:r>
          </w:p>
        </w:tc>
        <w:tc>
          <w:tcPr>
            <w:tcW w:w="993" w:type="dxa"/>
            <w:tcBorders>
              <w:bottom w:val="single" w:sz="8" w:space="0" w:color="000000"/>
              <w:right w:val="single" w:sz="8" w:space="0" w:color="000000"/>
            </w:tcBorders>
            <w:tcMar>
              <w:top w:w="0" w:type="dxa"/>
              <w:left w:w="108" w:type="dxa"/>
              <w:bottom w:w="0" w:type="dxa"/>
              <w:right w:w="108" w:type="dxa"/>
            </w:tcMar>
          </w:tcPr>
          <w:p w14:paraId="24784623" w14:textId="77777777" w:rsidR="003C3E3D" w:rsidRPr="00E81A86" w:rsidRDefault="003C3E3D" w:rsidP="00A147F9">
            <w:pPr>
              <w:spacing w:after="0" w:line="240" w:lineRule="auto"/>
              <w:jc w:val="center"/>
              <w:rPr>
                <w:rFonts w:cstheme="minorHAnsi"/>
                <w:i/>
                <w:iCs/>
              </w:rPr>
            </w:pPr>
            <w:r w:rsidRPr="00E81A86">
              <w:rPr>
                <w:rFonts w:cstheme="minorHAnsi"/>
                <w:i/>
                <w:iCs/>
              </w:rPr>
              <w:t>6</w:t>
            </w:r>
          </w:p>
          <w:p w14:paraId="352762F7" w14:textId="77777777" w:rsidR="003C3E3D" w:rsidRPr="00E81A86" w:rsidRDefault="003C3E3D" w:rsidP="00A147F9">
            <w:pPr>
              <w:spacing w:after="0" w:line="240" w:lineRule="auto"/>
              <w:jc w:val="center"/>
              <w:rPr>
                <w:rFonts w:cstheme="minorHAnsi"/>
                <w:i/>
                <w:iCs/>
              </w:rPr>
            </w:pPr>
            <w:r w:rsidRPr="00E81A86">
              <w:rPr>
                <w:rFonts w:cstheme="minorHAnsi"/>
                <w:i/>
                <w:iCs/>
              </w:rPr>
              <w:t>(4x5)</w:t>
            </w:r>
          </w:p>
        </w:tc>
      </w:tr>
      <w:tr w:rsidR="003C3E3D" w:rsidRPr="00E81A86" w14:paraId="7A6DD1C2" w14:textId="77777777" w:rsidTr="00A147F9">
        <w:trPr>
          <w:trHeight w:val="340"/>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4D7F8E4D" w14:textId="77777777" w:rsidR="003C3E3D" w:rsidRPr="00E81A86" w:rsidRDefault="003C3E3D" w:rsidP="00A147F9">
            <w:pPr>
              <w:spacing w:after="0" w:line="240" w:lineRule="auto"/>
              <w:jc w:val="center"/>
              <w:rPr>
                <w:rFonts w:cstheme="minorHAnsi"/>
              </w:rPr>
            </w:pPr>
            <w:r w:rsidRPr="00E81A86">
              <w:rPr>
                <w:rFonts w:cstheme="minorHAnsi"/>
              </w:rPr>
              <w:t>1.</w:t>
            </w:r>
          </w:p>
        </w:tc>
        <w:tc>
          <w:tcPr>
            <w:tcW w:w="5258" w:type="dxa"/>
            <w:tcBorders>
              <w:bottom w:val="single" w:sz="8" w:space="0" w:color="000000"/>
              <w:right w:val="single" w:sz="8" w:space="0" w:color="000000"/>
            </w:tcBorders>
            <w:tcMar>
              <w:top w:w="0" w:type="dxa"/>
              <w:left w:w="108" w:type="dxa"/>
              <w:bottom w:w="0" w:type="dxa"/>
              <w:right w:w="108" w:type="dxa"/>
            </w:tcMar>
          </w:tcPr>
          <w:p w14:paraId="3182FC10" w14:textId="642F4005" w:rsidR="003C3E3D" w:rsidRPr="00E81A86" w:rsidRDefault="00D31F09" w:rsidP="00A147F9">
            <w:pPr>
              <w:spacing w:after="0" w:line="240" w:lineRule="auto"/>
              <w:jc w:val="center"/>
              <w:rPr>
                <w:rFonts w:cstheme="minorHAnsi"/>
                <w:highlight w:val="yellow"/>
              </w:rPr>
            </w:pPr>
            <w:r>
              <w:rPr>
                <w:rFonts w:cstheme="minorHAnsi"/>
              </w:rPr>
              <w:t xml:space="preserve">1 uždavinys: </w:t>
            </w:r>
            <w:r w:rsidR="00677C0F" w:rsidRPr="00677C0F">
              <w:rPr>
                <w:rFonts w:cstheme="minorHAnsi"/>
              </w:rPr>
              <w:t>Įvertinti oro teršalų: azoto dioksido (NO</w:t>
            </w:r>
            <w:r w:rsidR="00677C0F" w:rsidRPr="00677C0F">
              <w:rPr>
                <w:rFonts w:cstheme="minorHAnsi"/>
                <w:vertAlign w:val="subscript"/>
              </w:rPr>
              <w:t>2</w:t>
            </w:r>
            <w:r w:rsidR="00677C0F" w:rsidRPr="00677C0F">
              <w:rPr>
                <w:rFonts w:cstheme="minorHAnsi"/>
              </w:rPr>
              <w:t>), amoniako (NH</w:t>
            </w:r>
            <w:r w:rsidR="00677C0F" w:rsidRPr="00677C0F">
              <w:rPr>
                <w:rFonts w:cstheme="minorHAnsi"/>
                <w:vertAlign w:val="subscript"/>
              </w:rPr>
              <w:t>3</w:t>
            </w:r>
            <w:r w:rsidR="00677C0F" w:rsidRPr="00677C0F">
              <w:rPr>
                <w:rFonts w:cstheme="minorHAnsi"/>
              </w:rPr>
              <w:t>) ir kietųjų dalelių (KD</w:t>
            </w:r>
            <w:r w:rsidR="00677C0F" w:rsidRPr="00677C0F">
              <w:rPr>
                <w:rFonts w:cstheme="minorHAnsi"/>
                <w:vertAlign w:val="subscript"/>
              </w:rPr>
              <w:t>1</w:t>
            </w:r>
            <w:r w:rsidR="00677C0F" w:rsidRPr="00677C0F">
              <w:rPr>
                <w:rFonts w:cstheme="minorHAnsi"/>
              </w:rPr>
              <w:t>, KD</w:t>
            </w:r>
            <w:r w:rsidR="00677C0F" w:rsidRPr="00677C0F">
              <w:rPr>
                <w:rFonts w:cstheme="minorHAnsi"/>
                <w:vertAlign w:val="subscript"/>
              </w:rPr>
              <w:t>2,5 </w:t>
            </w:r>
            <w:r w:rsidR="00677C0F" w:rsidRPr="00677C0F">
              <w:rPr>
                <w:rFonts w:cstheme="minorHAnsi"/>
              </w:rPr>
              <w:t>bei KD</w:t>
            </w:r>
            <w:r w:rsidR="00677C0F" w:rsidRPr="00677C0F">
              <w:rPr>
                <w:rFonts w:cstheme="minorHAnsi"/>
                <w:vertAlign w:val="subscript"/>
              </w:rPr>
              <w:t>10</w:t>
            </w:r>
            <w:r w:rsidR="00677C0F" w:rsidRPr="00677C0F">
              <w:rPr>
                <w:rFonts w:cstheme="minorHAnsi"/>
              </w:rPr>
              <w:t>) vidutinę paros ir metinę koncentraciją Vilniaus ir Kauno aglomeracijose ir 39</w:t>
            </w:r>
            <w:r w:rsidR="00677C0F" w:rsidRPr="00677C0F">
              <w:rPr>
                <w:rFonts w:cstheme="minorHAnsi"/>
                <w:b/>
                <w:bCs/>
              </w:rPr>
              <w:t> </w:t>
            </w:r>
            <w:r w:rsidR="00677C0F" w:rsidRPr="00677C0F">
              <w:rPr>
                <w:rFonts w:cstheme="minorHAnsi"/>
              </w:rPr>
              <w:t>miestuose bei</w:t>
            </w:r>
            <w:r w:rsidR="00677C0F" w:rsidRPr="00677C0F">
              <w:rPr>
                <w:rFonts w:cstheme="minorHAnsi"/>
                <w:b/>
                <w:bCs/>
              </w:rPr>
              <w:t> </w:t>
            </w:r>
            <w:r w:rsidR="00677C0F" w:rsidRPr="00677C0F">
              <w:rPr>
                <w:rFonts w:cstheme="minorHAnsi"/>
              </w:rPr>
              <w:t>gyvenvietėse Lietuvos teritorijoje (viso 50 matavimo taškų). </w:t>
            </w:r>
          </w:p>
        </w:tc>
        <w:tc>
          <w:tcPr>
            <w:tcW w:w="992" w:type="dxa"/>
            <w:tcBorders>
              <w:bottom w:val="single" w:sz="8" w:space="0" w:color="000000"/>
              <w:right w:val="single" w:sz="8" w:space="0" w:color="000000"/>
            </w:tcBorders>
            <w:tcMar>
              <w:top w:w="0" w:type="dxa"/>
              <w:left w:w="108" w:type="dxa"/>
              <w:bottom w:w="0" w:type="dxa"/>
              <w:right w:w="108" w:type="dxa"/>
            </w:tcMar>
          </w:tcPr>
          <w:p w14:paraId="090CAE5C" w14:textId="752F3D2F" w:rsidR="003C3E3D" w:rsidRPr="00E81A86" w:rsidRDefault="00D31F09" w:rsidP="00A147F9">
            <w:pPr>
              <w:spacing w:after="0" w:line="240" w:lineRule="auto"/>
              <w:jc w:val="center"/>
              <w:rPr>
                <w:rFonts w:cstheme="minorHAnsi"/>
              </w:rPr>
            </w:pPr>
            <w:proofErr w:type="spellStart"/>
            <w:r>
              <w:rPr>
                <w:rFonts w:cstheme="minorHAnsi"/>
              </w:rPr>
              <w:t>Kompl</w:t>
            </w:r>
            <w:proofErr w:type="spellEnd"/>
            <w:r>
              <w:rPr>
                <w:rFonts w:cstheme="minorHAnsi"/>
              </w:rPr>
              <w:t>.</w:t>
            </w:r>
          </w:p>
        </w:tc>
        <w:tc>
          <w:tcPr>
            <w:tcW w:w="1276" w:type="dxa"/>
            <w:tcBorders>
              <w:bottom w:val="single" w:sz="8" w:space="0" w:color="000000"/>
              <w:right w:val="single" w:sz="8" w:space="0" w:color="000000"/>
            </w:tcBorders>
            <w:tcMar>
              <w:top w:w="0" w:type="dxa"/>
              <w:left w:w="108" w:type="dxa"/>
              <w:bottom w:w="0" w:type="dxa"/>
              <w:right w:w="108" w:type="dxa"/>
            </w:tcMar>
          </w:tcPr>
          <w:p w14:paraId="4689A9E8" w14:textId="304B2285" w:rsidR="003C3E3D" w:rsidRPr="00E81A86" w:rsidRDefault="00D31F09" w:rsidP="00A147F9">
            <w:pPr>
              <w:spacing w:after="0" w:line="240" w:lineRule="auto"/>
              <w:jc w:val="center"/>
              <w:rPr>
                <w:rFonts w:cstheme="minorHAnsi"/>
              </w:rPr>
            </w:pPr>
            <w:r>
              <w:rPr>
                <w:rFonts w:cstheme="minorHAnsi"/>
              </w:rPr>
              <w:t>1</w:t>
            </w:r>
          </w:p>
        </w:tc>
        <w:tc>
          <w:tcPr>
            <w:tcW w:w="992" w:type="dxa"/>
            <w:tcBorders>
              <w:bottom w:val="single" w:sz="8" w:space="0" w:color="000000"/>
              <w:right w:val="single" w:sz="8" w:space="0" w:color="000000"/>
            </w:tcBorders>
            <w:tcMar>
              <w:top w:w="0" w:type="dxa"/>
              <w:left w:w="108" w:type="dxa"/>
              <w:bottom w:w="0" w:type="dxa"/>
              <w:right w:w="108" w:type="dxa"/>
            </w:tcMar>
          </w:tcPr>
          <w:p w14:paraId="2A4802BF" w14:textId="77777777" w:rsidR="003C3E3D" w:rsidRPr="00E81A86" w:rsidRDefault="003C3E3D" w:rsidP="00A147F9">
            <w:pPr>
              <w:spacing w:after="0" w:line="240" w:lineRule="auto"/>
              <w:jc w:val="center"/>
              <w:rPr>
                <w:rFonts w:cstheme="minorHAnsi"/>
                <w:i/>
                <w:iCs/>
                <w:u w:val="single"/>
              </w:rPr>
            </w:pPr>
          </w:p>
        </w:tc>
        <w:tc>
          <w:tcPr>
            <w:tcW w:w="993" w:type="dxa"/>
            <w:tcBorders>
              <w:bottom w:val="single" w:sz="8" w:space="0" w:color="000000"/>
              <w:right w:val="single" w:sz="8" w:space="0" w:color="000000"/>
            </w:tcBorders>
            <w:tcMar>
              <w:top w:w="0" w:type="dxa"/>
              <w:left w:w="108" w:type="dxa"/>
              <w:bottom w:w="0" w:type="dxa"/>
              <w:right w:w="108" w:type="dxa"/>
            </w:tcMar>
          </w:tcPr>
          <w:p w14:paraId="279E2E95" w14:textId="77777777" w:rsidR="003C3E3D" w:rsidRPr="00E81A86" w:rsidRDefault="003C3E3D" w:rsidP="00A147F9">
            <w:pPr>
              <w:spacing w:after="0" w:line="240" w:lineRule="auto"/>
              <w:jc w:val="center"/>
              <w:rPr>
                <w:rFonts w:cstheme="minorHAnsi"/>
              </w:rPr>
            </w:pPr>
          </w:p>
        </w:tc>
      </w:tr>
      <w:tr w:rsidR="00D31F09" w:rsidRPr="00E81A86" w14:paraId="7918F13B" w14:textId="77777777" w:rsidTr="00A147F9">
        <w:trPr>
          <w:trHeight w:val="340"/>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6214F231" w14:textId="77777777" w:rsidR="00D31F09" w:rsidRPr="00E81A86" w:rsidRDefault="00D31F09" w:rsidP="00D31F09">
            <w:pPr>
              <w:spacing w:after="0" w:line="240" w:lineRule="auto"/>
              <w:jc w:val="center"/>
              <w:rPr>
                <w:rFonts w:cstheme="minorHAnsi"/>
              </w:rPr>
            </w:pPr>
            <w:r w:rsidRPr="00E81A86">
              <w:rPr>
                <w:rFonts w:cstheme="minorHAnsi"/>
              </w:rPr>
              <w:t>2.</w:t>
            </w:r>
          </w:p>
        </w:tc>
        <w:tc>
          <w:tcPr>
            <w:tcW w:w="5258" w:type="dxa"/>
            <w:tcBorders>
              <w:bottom w:val="single" w:sz="8" w:space="0" w:color="000000"/>
              <w:right w:val="single" w:sz="8" w:space="0" w:color="000000"/>
            </w:tcBorders>
            <w:tcMar>
              <w:top w:w="0" w:type="dxa"/>
              <w:left w:w="108" w:type="dxa"/>
              <w:bottom w:w="0" w:type="dxa"/>
              <w:right w:w="108" w:type="dxa"/>
            </w:tcMar>
          </w:tcPr>
          <w:p w14:paraId="589C1F3C" w14:textId="61644B3C" w:rsidR="00D31F09" w:rsidRPr="00E81A86" w:rsidRDefault="00D31F09" w:rsidP="00D31F09">
            <w:pPr>
              <w:spacing w:after="0" w:line="240" w:lineRule="auto"/>
              <w:jc w:val="center"/>
              <w:rPr>
                <w:rFonts w:cstheme="minorHAnsi"/>
                <w:highlight w:val="yellow"/>
              </w:rPr>
            </w:pPr>
            <w:r>
              <w:rPr>
                <w:rFonts w:cstheme="minorHAnsi"/>
              </w:rPr>
              <w:t xml:space="preserve">2 uždavinys: </w:t>
            </w:r>
            <w:r w:rsidR="00677C0F" w:rsidRPr="00677C0F">
              <w:t>Įvertinti ultra smulkiųjų dalelių (UFP) vidutinių koncentracijų erdvinį pasiskirstymą 12-oje Vilniaus ir Kauno aglomeracijų teritorijose bei zonos teritorijoje esančių taškų.</w:t>
            </w:r>
          </w:p>
        </w:tc>
        <w:tc>
          <w:tcPr>
            <w:tcW w:w="992" w:type="dxa"/>
            <w:tcBorders>
              <w:bottom w:val="single" w:sz="8" w:space="0" w:color="000000"/>
              <w:right w:val="single" w:sz="8" w:space="0" w:color="000000"/>
            </w:tcBorders>
            <w:tcMar>
              <w:top w:w="0" w:type="dxa"/>
              <w:left w:w="108" w:type="dxa"/>
              <w:bottom w:w="0" w:type="dxa"/>
              <w:right w:w="108" w:type="dxa"/>
            </w:tcMar>
          </w:tcPr>
          <w:p w14:paraId="78672E0A" w14:textId="0ACE3006" w:rsidR="00D31F09" w:rsidRPr="00E81A86" w:rsidRDefault="00D31F09" w:rsidP="00D31F09">
            <w:pPr>
              <w:spacing w:after="0" w:line="240" w:lineRule="auto"/>
              <w:jc w:val="center"/>
              <w:rPr>
                <w:rFonts w:cstheme="minorHAnsi"/>
              </w:rPr>
            </w:pPr>
            <w:proofErr w:type="spellStart"/>
            <w:r>
              <w:rPr>
                <w:rFonts w:cstheme="minorHAnsi"/>
              </w:rPr>
              <w:t>Kompl</w:t>
            </w:r>
            <w:proofErr w:type="spellEnd"/>
            <w:r>
              <w:rPr>
                <w:rFonts w:cstheme="minorHAnsi"/>
              </w:rPr>
              <w:t>.</w:t>
            </w:r>
          </w:p>
        </w:tc>
        <w:tc>
          <w:tcPr>
            <w:tcW w:w="1276" w:type="dxa"/>
            <w:tcBorders>
              <w:bottom w:val="single" w:sz="8" w:space="0" w:color="000000"/>
              <w:right w:val="single" w:sz="8" w:space="0" w:color="000000"/>
            </w:tcBorders>
            <w:tcMar>
              <w:top w:w="0" w:type="dxa"/>
              <w:left w:w="108" w:type="dxa"/>
              <w:bottom w:w="0" w:type="dxa"/>
              <w:right w:w="108" w:type="dxa"/>
            </w:tcMar>
          </w:tcPr>
          <w:p w14:paraId="295E2F65" w14:textId="231500AB" w:rsidR="00D31F09" w:rsidRPr="00E81A86" w:rsidRDefault="00D31F09" w:rsidP="00D31F09">
            <w:pPr>
              <w:spacing w:after="0" w:line="240" w:lineRule="auto"/>
              <w:jc w:val="center"/>
              <w:rPr>
                <w:rFonts w:cstheme="minorHAnsi"/>
              </w:rPr>
            </w:pPr>
            <w:r>
              <w:rPr>
                <w:rFonts w:cstheme="minorHAnsi"/>
              </w:rPr>
              <w:t>1</w:t>
            </w:r>
          </w:p>
        </w:tc>
        <w:tc>
          <w:tcPr>
            <w:tcW w:w="992" w:type="dxa"/>
            <w:tcBorders>
              <w:bottom w:val="single" w:sz="8" w:space="0" w:color="000000"/>
              <w:right w:val="single" w:sz="8" w:space="0" w:color="000000"/>
            </w:tcBorders>
            <w:tcMar>
              <w:top w:w="0" w:type="dxa"/>
              <w:left w:w="108" w:type="dxa"/>
              <w:bottom w:w="0" w:type="dxa"/>
              <w:right w:w="108" w:type="dxa"/>
            </w:tcMar>
          </w:tcPr>
          <w:p w14:paraId="1D4CEF9D" w14:textId="77777777" w:rsidR="00D31F09" w:rsidRPr="00E81A86" w:rsidRDefault="00D31F09" w:rsidP="00D31F09">
            <w:pPr>
              <w:spacing w:after="0" w:line="240" w:lineRule="auto"/>
              <w:jc w:val="center"/>
              <w:rPr>
                <w:rFonts w:cstheme="minorHAnsi"/>
              </w:rPr>
            </w:pPr>
          </w:p>
        </w:tc>
        <w:tc>
          <w:tcPr>
            <w:tcW w:w="993" w:type="dxa"/>
            <w:tcBorders>
              <w:bottom w:val="single" w:sz="8" w:space="0" w:color="000000"/>
              <w:right w:val="single" w:sz="8" w:space="0" w:color="000000"/>
            </w:tcBorders>
            <w:tcMar>
              <w:top w:w="0" w:type="dxa"/>
              <w:left w:w="108" w:type="dxa"/>
              <w:bottom w:w="0" w:type="dxa"/>
              <w:right w:w="108" w:type="dxa"/>
            </w:tcMar>
          </w:tcPr>
          <w:p w14:paraId="2B911D2C" w14:textId="77777777" w:rsidR="00D31F09" w:rsidRPr="00E81A86" w:rsidRDefault="00D31F09" w:rsidP="00D31F09">
            <w:pPr>
              <w:spacing w:after="0" w:line="240" w:lineRule="auto"/>
              <w:jc w:val="center"/>
              <w:rPr>
                <w:rFonts w:cstheme="minorHAnsi"/>
              </w:rPr>
            </w:pPr>
          </w:p>
        </w:tc>
      </w:tr>
      <w:tr w:rsidR="00D31F09" w:rsidRPr="00E81A86" w14:paraId="42728DC7" w14:textId="77777777" w:rsidTr="00A147F9">
        <w:trPr>
          <w:trHeight w:val="340"/>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4CEB52E1" w14:textId="77777777" w:rsidR="00D31F09" w:rsidRPr="00E81A86" w:rsidRDefault="00D31F09" w:rsidP="00D31F09">
            <w:pPr>
              <w:spacing w:after="0" w:line="240" w:lineRule="auto"/>
              <w:jc w:val="center"/>
              <w:rPr>
                <w:rFonts w:cstheme="minorHAnsi"/>
              </w:rPr>
            </w:pPr>
            <w:r w:rsidRPr="00E81A86">
              <w:rPr>
                <w:rFonts w:cstheme="minorHAnsi"/>
              </w:rPr>
              <w:t>3.</w:t>
            </w:r>
          </w:p>
        </w:tc>
        <w:tc>
          <w:tcPr>
            <w:tcW w:w="5258" w:type="dxa"/>
            <w:tcBorders>
              <w:bottom w:val="single" w:sz="8" w:space="0" w:color="000000"/>
              <w:right w:val="single" w:sz="8" w:space="0" w:color="000000"/>
            </w:tcBorders>
            <w:tcMar>
              <w:top w:w="0" w:type="dxa"/>
              <w:left w:w="108" w:type="dxa"/>
              <w:bottom w:w="0" w:type="dxa"/>
              <w:right w:w="108" w:type="dxa"/>
            </w:tcMar>
          </w:tcPr>
          <w:p w14:paraId="7AD751AF" w14:textId="6B2B02C7" w:rsidR="00D31F09" w:rsidRPr="00E81A86" w:rsidRDefault="00D31F09" w:rsidP="00D31F09">
            <w:pPr>
              <w:spacing w:after="0" w:line="240" w:lineRule="auto"/>
              <w:jc w:val="center"/>
              <w:rPr>
                <w:rFonts w:cstheme="minorHAnsi"/>
                <w:highlight w:val="yellow"/>
              </w:rPr>
            </w:pPr>
            <w:r>
              <w:rPr>
                <w:rFonts w:cstheme="minorHAnsi"/>
              </w:rPr>
              <w:t xml:space="preserve">3 uždavinys: </w:t>
            </w:r>
            <w:r w:rsidR="00677C0F" w:rsidRPr="00677C0F">
              <w:rPr>
                <w:rFonts w:cstheme="minorHAnsi"/>
              </w:rPr>
              <w:t>Įvertinti juodosios anglies (toliau - BC) vidutinių koncentracijų erdvinį pasiskirstymą 6-se Vilniaus ir Kauno aglomeracijų teritorijose bei zonos teritorijoje esančių taškų.</w:t>
            </w:r>
          </w:p>
        </w:tc>
        <w:tc>
          <w:tcPr>
            <w:tcW w:w="992" w:type="dxa"/>
            <w:tcBorders>
              <w:bottom w:val="single" w:sz="8" w:space="0" w:color="000000"/>
              <w:right w:val="single" w:sz="8" w:space="0" w:color="000000"/>
            </w:tcBorders>
            <w:tcMar>
              <w:top w:w="0" w:type="dxa"/>
              <w:left w:w="108" w:type="dxa"/>
              <w:bottom w:w="0" w:type="dxa"/>
              <w:right w:w="108" w:type="dxa"/>
            </w:tcMar>
          </w:tcPr>
          <w:p w14:paraId="31659F82" w14:textId="118AFD90" w:rsidR="00D31F09" w:rsidRPr="00E81A86" w:rsidRDefault="00D31F09" w:rsidP="00D31F09">
            <w:pPr>
              <w:spacing w:after="0" w:line="240" w:lineRule="auto"/>
              <w:jc w:val="center"/>
              <w:rPr>
                <w:rFonts w:cstheme="minorHAnsi"/>
              </w:rPr>
            </w:pPr>
            <w:proofErr w:type="spellStart"/>
            <w:r>
              <w:rPr>
                <w:rFonts w:cstheme="minorHAnsi"/>
              </w:rPr>
              <w:t>Kompl</w:t>
            </w:r>
            <w:proofErr w:type="spellEnd"/>
            <w:r>
              <w:rPr>
                <w:rFonts w:cstheme="minorHAnsi"/>
              </w:rPr>
              <w:t>.</w:t>
            </w:r>
          </w:p>
        </w:tc>
        <w:tc>
          <w:tcPr>
            <w:tcW w:w="1276" w:type="dxa"/>
            <w:tcBorders>
              <w:bottom w:val="single" w:sz="8" w:space="0" w:color="000000"/>
              <w:right w:val="single" w:sz="8" w:space="0" w:color="000000"/>
            </w:tcBorders>
            <w:tcMar>
              <w:top w:w="0" w:type="dxa"/>
              <w:left w:w="108" w:type="dxa"/>
              <w:bottom w:w="0" w:type="dxa"/>
              <w:right w:w="108" w:type="dxa"/>
            </w:tcMar>
          </w:tcPr>
          <w:p w14:paraId="22A51EA9" w14:textId="1C2E3C2E" w:rsidR="00D31F09" w:rsidRPr="00E81A86" w:rsidRDefault="00D31F09" w:rsidP="00D31F09">
            <w:pPr>
              <w:spacing w:after="0" w:line="240" w:lineRule="auto"/>
              <w:jc w:val="center"/>
              <w:rPr>
                <w:rFonts w:cstheme="minorHAnsi"/>
              </w:rPr>
            </w:pPr>
            <w:r>
              <w:rPr>
                <w:rFonts w:cstheme="minorHAnsi"/>
              </w:rPr>
              <w:t>1</w:t>
            </w:r>
          </w:p>
        </w:tc>
        <w:tc>
          <w:tcPr>
            <w:tcW w:w="992" w:type="dxa"/>
            <w:tcBorders>
              <w:bottom w:val="single" w:sz="8" w:space="0" w:color="000000"/>
              <w:right w:val="single" w:sz="8" w:space="0" w:color="000000"/>
            </w:tcBorders>
            <w:tcMar>
              <w:top w:w="0" w:type="dxa"/>
              <w:left w:w="108" w:type="dxa"/>
              <w:bottom w:w="0" w:type="dxa"/>
              <w:right w:w="108" w:type="dxa"/>
            </w:tcMar>
          </w:tcPr>
          <w:p w14:paraId="33960A78" w14:textId="77777777" w:rsidR="00D31F09" w:rsidRPr="00E81A86" w:rsidRDefault="00D31F09" w:rsidP="00D31F09">
            <w:pPr>
              <w:spacing w:after="0" w:line="240" w:lineRule="auto"/>
              <w:jc w:val="center"/>
              <w:rPr>
                <w:rFonts w:cstheme="minorHAnsi"/>
              </w:rPr>
            </w:pPr>
          </w:p>
        </w:tc>
        <w:tc>
          <w:tcPr>
            <w:tcW w:w="993" w:type="dxa"/>
            <w:tcBorders>
              <w:bottom w:val="single" w:sz="8" w:space="0" w:color="000000"/>
              <w:right w:val="single" w:sz="8" w:space="0" w:color="000000"/>
            </w:tcBorders>
            <w:tcMar>
              <w:top w:w="0" w:type="dxa"/>
              <w:left w:w="108" w:type="dxa"/>
              <w:bottom w:w="0" w:type="dxa"/>
              <w:right w:w="108" w:type="dxa"/>
            </w:tcMar>
          </w:tcPr>
          <w:p w14:paraId="1E1C659A" w14:textId="77777777" w:rsidR="00D31F09" w:rsidRPr="00E81A86" w:rsidRDefault="00D31F09" w:rsidP="00D31F09">
            <w:pPr>
              <w:spacing w:after="0" w:line="240" w:lineRule="auto"/>
              <w:jc w:val="center"/>
              <w:rPr>
                <w:rFonts w:cstheme="minorHAnsi"/>
              </w:rPr>
            </w:pPr>
          </w:p>
        </w:tc>
      </w:tr>
      <w:tr w:rsidR="00D31F09" w:rsidRPr="00E81A86" w14:paraId="32F0E55A" w14:textId="77777777" w:rsidTr="00A147F9">
        <w:trPr>
          <w:trHeight w:val="340"/>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3FB5D40C" w14:textId="77777777" w:rsidR="00D31F09" w:rsidRPr="00E81A86" w:rsidRDefault="00D31F09" w:rsidP="00D31F09">
            <w:pPr>
              <w:spacing w:after="0" w:line="240" w:lineRule="auto"/>
              <w:jc w:val="center"/>
              <w:rPr>
                <w:rFonts w:cstheme="minorHAnsi"/>
              </w:rPr>
            </w:pPr>
            <w:r w:rsidRPr="00E81A86">
              <w:rPr>
                <w:rFonts w:cstheme="minorHAnsi"/>
              </w:rPr>
              <w:t>4.</w:t>
            </w:r>
          </w:p>
        </w:tc>
        <w:tc>
          <w:tcPr>
            <w:tcW w:w="5258" w:type="dxa"/>
            <w:tcBorders>
              <w:bottom w:val="single" w:sz="8" w:space="0" w:color="000000"/>
              <w:right w:val="single" w:sz="8" w:space="0" w:color="000000"/>
            </w:tcBorders>
            <w:tcMar>
              <w:top w:w="0" w:type="dxa"/>
              <w:left w:w="108" w:type="dxa"/>
              <w:bottom w:w="0" w:type="dxa"/>
              <w:right w:w="108" w:type="dxa"/>
            </w:tcMar>
          </w:tcPr>
          <w:p w14:paraId="3D94B883" w14:textId="3E429C00" w:rsidR="00D31F09" w:rsidRPr="00E81A86" w:rsidRDefault="00D31F09" w:rsidP="00D31F09">
            <w:pPr>
              <w:spacing w:after="0" w:line="240" w:lineRule="auto"/>
              <w:jc w:val="center"/>
              <w:rPr>
                <w:rFonts w:cstheme="minorHAnsi"/>
                <w:highlight w:val="yellow"/>
              </w:rPr>
            </w:pPr>
            <w:r>
              <w:rPr>
                <w:rFonts w:cstheme="minorHAnsi"/>
              </w:rPr>
              <w:t xml:space="preserve">4 uždavinys: </w:t>
            </w:r>
            <w:r w:rsidR="00677C0F" w:rsidRPr="00677C0F">
              <w:rPr>
                <w:rFonts w:cstheme="minorHAnsi"/>
              </w:rPr>
              <w:t>Pagal gautus matavimų rezultatus geografinių informacinių sistemų pagrindu apskaičiuoti erdvinį teršalų koncentracijų pasiskirstymą ir parengti matuotų teršalų koncentracijų erdvinio pasiskirstymo žemėlapius; įvertinti aplinkos oro taršos pokyčius, lyginant gautus matavimų duomenis su 2019 metų matavimų duomenimis; įvertinti esamo oro kokybės matavimo stočių tinklo bei Lietuvos teritorijos suskirstymo į zoną ir aglomeracijas atitikimą ES direktyvos 2024/2881 reikalavimams.</w:t>
            </w:r>
          </w:p>
        </w:tc>
        <w:tc>
          <w:tcPr>
            <w:tcW w:w="992" w:type="dxa"/>
            <w:tcBorders>
              <w:bottom w:val="single" w:sz="8" w:space="0" w:color="000000"/>
              <w:right w:val="single" w:sz="8" w:space="0" w:color="000000"/>
            </w:tcBorders>
            <w:tcMar>
              <w:top w:w="0" w:type="dxa"/>
              <w:left w:w="108" w:type="dxa"/>
              <w:bottom w:w="0" w:type="dxa"/>
              <w:right w:w="108" w:type="dxa"/>
            </w:tcMar>
          </w:tcPr>
          <w:p w14:paraId="0D773F80" w14:textId="593E0373" w:rsidR="00D31F09" w:rsidRPr="00E81A86" w:rsidRDefault="00D31F09" w:rsidP="00D31F09">
            <w:pPr>
              <w:spacing w:after="0" w:line="240" w:lineRule="auto"/>
              <w:jc w:val="center"/>
              <w:rPr>
                <w:rFonts w:cstheme="minorHAnsi"/>
              </w:rPr>
            </w:pPr>
            <w:proofErr w:type="spellStart"/>
            <w:r>
              <w:rPr>
                <w:rFonts w:cstheme="minorHAnsi"/>
              </w:rPr>
              <w:t>Kompl</w:t>
            </w:r>
            <w:proofErr w:type="spellEnd"/>
            <w:r>
              <w:rPr>
                <w:rFonts w:cstheme="minorHAnsi"/>
              </w:rPr>
              <w:t>.</w:t>
            </w:r>
          </w:p>
        </w:tc>
        <w:tc>
          <w:tcPr>
            <w:tcW w:w="1276" w:type="dxa"/>
            <w:tcBorders>
              <w:bottom w:val="single" w:sz="8" w:space="0" w:color="000000"/>
              <w:right w:val="single" w:sz="8" w:space="0" w:color="000000"/>
            </w:tcBorders>
            <w:tcMar>
              <w:top w:w="0" w:type="dxa"/>
              <w:left w:w="108" w:type="dxa"/>
              <w:bottom w:w="0" w:type="dxa"/>
              <w:right w:w="108" w:type="dxa"/>
            </w:tcMar>
          </w:tcPr>
          <w:p w14:paraId="32CBD709" w14:textId="3B17304A" w:rsidR="00D31F09" w:rsidRPr="00E81A86" w:rsidRDefault="00D31F09" w:rsidP="00D31F09">
            <w:pPr>
              <w:spacing w:after="0" w:line="240" w:lineRule="auto"/>
              <w:jc w:val="center"/>
              <w:rPr>
                <w:rFonts w:cstheme="minorHAnsi"/>
              </w:rPr>
            </w:pPr>
            <w:r>
              <w:rPr>
                <w:rFonts w:cstheme="minorHAnsi"/>
              </w:rPr>
              <w:t>1</w:t>
            </w:r>
          </w:p>
        </w:tc>
        <w:tc>
          <w:tcPr>
            <w:tcW w:w="992" w:type="dxa"/>
            <w:tcBorders>
              <w:bottom w:val="single" w:sz="8" w:space="0" w:color="000000"/>
              <w:right w:val="single" w:sz="8" w:space="0" w:color="000000"/>
            </w:tcBorders>
            <w:tcMar>
              <w:top w:w="0" w:type="dxa"/>
              <w:left w:w="108" w:type="dxa"/>
              <w:bottom w:w="0" w:type="dxa"/>
              <w:right w:w="108" w:type="dxa"/>
            </w:tcMar>
          </w:tcPr>
          <w:p w14:paraId="51053D53" w14:textId="77777777" w:rsidR="00D31F09" w:rsidRPr="00E81A86" w:rsidRDefault="00D31F09" w:rsidP="00D31F09">
            <w:pPr>
              <w:spacing w:after="0" w:line="240" w:lineRule="auto"/>
              <w:jc w:val="center"/>
              <w:rPr>
                <w:rFonts w:cstheme="minorHAnsi"/>
              </w:rPr>
            </w:pPr>
          </w:p>
        </w:tc>
        <w:tc>
          <w:tcPr>
            <w:tcW w:w="993" w:type="dxa"/>
            <w:tcBorders>
              <w:bottom w:val="single" w:sz="8" w:space="0" w:color="000000"/>
              <w:right w:val="single" w:sz="8" w:space="0" w:color="000000"/>
            </w:tcBorders>
            <w:tcMar>
              <w:top w:w="0" w:type="dxa"/>
              <w:left w:w="108" w:type="dxa"/>
              <w:bottom w:w="0" w:type="dxa"/>
              <w:right w:w="108" w:type="dxa"/>
            </w:tcMar>
          </w:tcPr>
          <w:p w14:paraId="510E76D0" w14:textId="77777777" w:rsidR="00D31F09" w:rsidRPr="00E81A86" w:rsidRDefault="00D31F09" w:rsidP="00D31F09">
            <w:pPr>
              <w:spacing w:after="0" w:line="240" w:lineRule="auto"/>
              <w:jc w:val="center"/>
              <w:rPr>
                <w:rFonts w:cstheme="minorHAnsi"/>
              </w:rPr>
            </w:pPr>
          </w:p>
        </w:tc>
      </w:tr>
      <w:tr w:rsidR="003C3E3D" w:rsidRPr="00E81A86" w14:paraId="16BB7153" w14:textId="77777777" w:rsidTr="00A147F9">
        <w:trPr>
          <w:trHeight w:val="249"/>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5E9B74BA" w14:textId="77777777" w:rsidR="003C3E3D" w:rsidRPr="00E81A86" w:rsidRDefault="003C3E3D" w:rsidP="00A147F9">
            <w:pPr>
              <w:spacing w:after="0" w:line="240" w:lineRule="auto"/>
              <w:jc w:val="both"/>
              <w:rPr>
                <w:rFonts w:cstheme="minorHAnsi"/>
              </w:rPr>
            </w:pPr>
          </w:p>
        </w:tc>
        <w:tc>
          <w:tcPr>
            <w:tcW w:w="5258" w:type="dxa"/>
            <w:tcBorders>
              <w:bottom w:val="single" w:sz="8" w:space="0" w:color="000000"/>
            </w:tcBorders>
            <w:tcMar>
              <w:top w:w="0" w:type="dxa"/>
              <w:left w:w="108" w:type="dxa"/>
              <w:bottom w:w="0" w:type="dxa"/>
              <w:right w:w="108" w:type="dxa"/>
            </w:tcMar>
          </w:tcPr>
          <w:p w14:paraId="0CD9E4E8" w14:textId="77777777" w:rsidR="003C3E3D" w:rsidRPr="00E81A86" w:rsidRDefault="003C3E3D" w:rsidP="00A147F9">
            <w:pPr>
              <w:spacing w:after="0" w:line="240" w:lineRule="auto"/>
              <w:jc w:val="both"/>
              <w:rPr>
                <w:rFonts w:cstheme="minorHAnsi"/>
              </w:rPr>
            </w:pPr>
          </w:p>
        </w:tc>
        <w:tc>
          <w:tcPr>
            <w:tcW w:w="992" w:type="dxa"/>
            <w:tcBorders>
              <w:bottom w:val="single" w:sz="8" w:space="0" w:color="000000"/>
            </w:tcBorders>
            <w:tcMar>
              <w:top w:w="0" w:type="dxa"/>
              <w:left w:w="108" w:type="dxa"/>
              <w:bottom w:w="0" w:type="dxa"/>
              <w:right w:w="108" w:type="dxa"/>
            </w:tcMar>
          </w:tcPr>
          <w:p w14:paraId="1E2F49E3" w14:textId="77777777" w:rsidR="003C3E3D" w:rsidRPr="00E81A86" w:rsidRDefault="003C3E3D" w:rsidP="00A147F9">
            <w:pPr>
              <w:spacing w:after="0" w:line="240" w:lineRule="auto"/>
              <w:jc w:val="both"/>
              <w:rPr>
                <w:rFonts w:cstheme="minorHAnsi"/>
              </w:rPr>
            </w:pPr>
          </w:p>
        </w:tc>
        <w:tc>
          <w:tcPr>
            <w:tcW w:w="2268" w:type="dxa"/>
            <w:gridSpan w:val="2"/>
            <w:tcBorders>
              <w:bottom w:val="single" w:sz="8" w:space="0" w:color="000000"/>
              <w:right w:val="single" w:sz="8" w:space="0" w:color="000000"/>
            </w:tcBorders>
            <w:tcMar>
              <w:top w:w="0" w:type="dxa"/>
              <w:left w:w="108" w:type="dxa"/>
              <w:bottom w:w="0" w:type="dxa"/>
              <w:right w:w="108" w:type="dxa"/>
            </w:tcMar>
          </w:tcPr>
          <w:p w14:paraId="17324662" w14:textId="1CF0946B" w:rsidR="003C3E3D" w:rsidRPr="00E81A86" w:rsidRDefault="003C3E3D" w:rsidP="003C3E3D">
            <w:pPr>
              <w:spacing w:after="0" w:line="240" w:lineRule="auto"/>
              <w:rPr>
                <w:rFonts w:cstheme="minorHAnsi"/>
              </w:rPr>
            </w:pPr>
            <w:r w:rsidRPr="00E81A86">
              <w:rPr>
                <w:rFonts w:cstheme="minorHAnsi"/>
                <w:b/>
                <w:bCs/>
              </w:rPr>
              <w:t xml:space="preserve">Viso </w:t>
            </w:r>
            <w:r w:rsidR="008216E5">
              <w:rPr>
                <w:rFonts w:cstheme="minorHAnsi"/>
                <w:b/>
                <w:bCs/>
              </w:rPr>
              <w:t xml:space="preserve">kiekio </w:t>
            </w:r>
            <w:r w:rsidRPr="00E81A86">
              <w:rPr>
                <w:rFonts w:cstheme="minorHAnsi"/>
                <w:b/>
                <w:bCs/>
              </w:rPr>
              <w:t>kaina Eur be PVM</w:t>
            </w:r>
          </w:p>
        </w:tc>
        <w:tc>
          <w:tcPr>
            <w:tcW w:w="993" w:type="dxa"/>
            <w:tcBorders>
              <w:bottom w:val="single" w:sz="8" w:space="0" w:color="000000"/>
              <w:right w:val="single" w:sz="8" w:space="0" w:color="000000"/>
            </w:tcBorders>
            <w:tcMar>
              <w:top w:w="0" w:type="dxa"/>
              <w:left w:w="108" w:type="dxa"/>
              <w:bottom w:w="0" w:type="dxa"/>
              <w:right w:w="108" w:type="dxa"/>
            </w:tcMar>
          </w:tcPr>
          <w:p w14:paraId="7EC2EAED" w14:textId="77777777" w:rsidR="003C3E3D" w:rsidRPr="00E81A86" w:rsidRDefault="003C3E3D" w:rsidP="00A147F9">
            <w:pPr>
              <w:spacing w:after="0" w:line="240" w:lineRule="auto"/>
              <w:jc w:val="both"/>
              <w:rPr>
                <w:rFonts w:cstheme="minorHAnsi"/>
              </w:rPr>
            </w:pPr>
          </w:p>
        </w:tc>
      </w:tr>
      <w:tr w:rsidR="003C3E3D" w:rsidRPr="00E81A86" w14:paraId="0CF6CD6D" w14:textId="77777777" w:rsidTr="00A147F9">
        <w:trPr>
          <w:trHeight w:val="249"/>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2FF72DEF" w14:textId="77777777" w:rsidR="003C3E3D" w:rsidRPr="00E81A86" w:rsidRDefault="003C3E3D" w:rsidP="00A147F9">
            <w:pPr>
              <w:spacing w:after="0" w:line="240" w:lineRule="auto"/>
              <w:jc w:val="both"/>
              <w:rPr>
                <w:rFonts w:cstheme="minorHAnsi"/>
              </w:rPr>
            </w:pPr>
          </w:p>
        </w:tc>
        <w:tc>
          <w:tcPr>
            <w:tcW w:w="5258" w:type="dxa"/>
            <w:tcBorders>
              <w:bottom w:val="single" w:sz="8" w:space="0" w:color="000000"/>
            </w:tcBorders>
            <w:tcMar>
              <w:top w:w="0" w:type="dxa"/>
              <w:left w:w="108" w:type="dxa"/>
              <w:bottom w:w="0" w:type="dxa"/>
              <w:right w:w="108" w:type="dxa"/>
            </w:tcMar>
          </w:tcPr>
          <w:p w14:paraId="38A9E6D1" w14:textId="77777777" w:rsidR="003C3E3D" w:rsidRPr="00E81A86" w:rsidRDefault="003C3E3D" w:rsidP="00A147F9">
            <w:pPr>
              <w:spacing w:after="0" w:line="240" w:lineRule="auto"/>
              <w:jc w:val="both"/>
              <w:rPr>
                <w:rFonts w:cstheme="minorHAnsi"/>
              </w:rPr>
            </w:pPr>
          </w:p>
        </w:tc>
        <w:tc>
          <w:tcPr>
            <w:tcW w:w="992" w:type="dxa"/>
            <w:tcBorders>
              <w:bottom w:val="single" w:sz="8" w:space="0" w:color="000000"/>
            </w:tcBorders>
            <w:tcMar>
              <w:top w:w="0" w:type="dxa"/>
              <w:left w:w="108" w:type="dxa"/>
              <w:bottom w:w="0" w:type="dxa"/>
              <w:right w:w="108" w:type="dxa"/>
            </w:tcMar>
          </w:tcPr>
          <w:p w14:paraId="6908B438" w14:textId="77777777" w:rsidR="003C3E3D" w:rsidRPr="00E81A86" w:rsidRDefault="003C3E3D" w:rsidP="00A147F9">
            <w:pPr>
              <w:spacing w:after="0" w:line="240" w:lineRule="auto"/>
              <w:jc w:val="both"/>
              <w:rPr>
                <w:rFonts w:cstheme="minorHAnsi"/>
              </w:rPr>
            </w:pPr>
          </w:p>
        </w:tc>
        <w:tc>
          <w:tcPr>
            <w:tcW w:w="2268" w:type="dxa"/>
            <w:gridSpan w:val="2"/>
            <w:tcBorders>
              <w:bottom w:val="single" w:sz="8" w:space="0" w:color="000000"/>
              <w:right w:val="single" w:sz="8" w:space="0" w:color="000000"/>
            </w:tcBorders>
            <w:tcMar>
              <w:top w:w="0" w:type="dxa"/>
              <w:left w:w="108" w:type="dxa"/>
              <w:bottom w:w="0" w:type="dxa"/>
              <w:right w:w="108" w:type="dxa"/>
            </w:tcMar>
          </w:tcPr>
          <w:p w14:paraId="0DF6AF73" w14:textId="08C5B7D0" w:rsidR="003C3E3D" w:rsidRPr="00E81A86" w:rsidRDefault="003C3E3D" w:rsidP="003C3E3D">
            <w:pPr>
              <w:spacing w:after="0" w:line="240" w:lineRule="auto"/>
              <w:rPr>
                <w:rFonts w:cstheme="minorHAnsi"/>
                <w:lang w:val="en-US"/>
              </w:rPr>
            </w:pPr>
            <w:r w:rsidRPr="00E81A86">
              <w:rPr>
                <w:rFonts w:cstheme="minorHAnsi"/>
                <w:b/>
                <w:bCs/>
              </w:rPr>
              <w:t xml:space="preserve">PVM </w:t>
            </w:r>
            <w:r w:rsidR="00360D27" w:rsidRPr="00E81A86">
              <w:rPr>
                <w:rFonts w:cstheme="minorHAnsi"/>
                <w:b/>
                <w:bCs/>
                <w:lang w:val="en-US"/>
              </w:rPr>
              <w:t>%</w:t>
            </w:r>
          </w:p>
        </w:tc>
        <w:tc>
          <w:tcPr>
            <w:tcW w:w="993" w:type="dxa"/>
            <w:tcBorders>
              <w:bottom w:val="single" w:sz="8" w:space="0" w:color="000000"/>
              <w:right w:val="single" w:sz="8" w:space="0" w:color="000000"/>
            </w:tcBorders>
            <w:tcMar>
              <w:top w:w="0" w:type="dxa"/>
              <w:left w:w="108" w:type="dxa"/>
              <w:bottom w:w="0" w:type="dxa"/>
              <w:right w:w="108" w:type="dxa"/>
            </w:tcMar>
          </w:tcPr>
          <w:p w14:paraId="4BB57FDB" w14:textId="77777777" w:rsidR="003C3E3D" w:rsidRPr="00E81A86" w:rsidRDefault="003C3E3D" w:rsidP="00A147F9">
            <w:pPr>
              <w:spacing w:after="0" w:line="240" w:lineRule="auto"/>
              <w:jc w:val="both"/>
              <w:rPr>
                <w:rFonts w:cstheme="minorHAnsi"/>
              </w:rPr>
            </w:pPr>
          </w:p>
        </w:tc>
      </w:tr>
      <w:tr w:rsidR="003C3E3D" w:rsidRPr="00E81A86" w14:paraId="3A904E33" w14:textId="77777777" w:rsidTr="00A147F9">
        <w:trPr>
          <w:trHeight w:val="249"/>
        </w:trPr>
        <w:tc>
          <w:tcPr>
            <w:tcW w:w="554" w:type="dxa"/>
            <w:tcBorders>
              <w:left w:val="single" w:sz="8" w:space="0" w:color="000000"/>
              <w:bottom w:val="single" w:sz="8" w:space="0" w:color="000000"/>
              <w:right w:val="single" w:sz="8" w:space="0" w:color="000000"/>
            </w:tcBorders>
            <w:tcMar>
              <w:top w:w="0" w:type="dxa"/>
              <w:left w:w="108" w:type="dxa"/>
              <w:bottom w:w="0" w:type="dxa"/>
              <w:right w:w="108" w:type="dxa"/>
            </w:tcMar>
          </w:tcPr>
          <w:p w14:paraId="73339268" w14:textId="77777777" w:rsidR="003C3E3D" w:rsidRPr="00E81A86" w:rsidRDefault="003C3E3D" w:rsidP="00A147F9">
            <w:pPr>
              <w:spacing w:after="0" w:line="240" w:lineRule="auto"/>
              <w:jc w:val="both"/>
              <w:rPr>
                <w:rFonts w:cstheme="minorHAnsi"/>
              </w:rPr>
            </w:pPr>
          </w:p>
        </w:tc>
        <w:tc>
          <w:tcPr>
            <w:tcW w:w="5258" w:type="dxa"/>
            <w:tcBorders>
              <w:bottom w:val="single" w:sz="8" w:space="0" w:color="000000"/>
            </w:tcBorders>
            <w:tcMar>
              <w:top w:w="0" w:type="dxa"/>
              <w:left w:w="108" w:type="dxa"/>
              <w:bottom w:w="0" w:type="dxa"/>
              <w:right w:w="108" w:type="dxa"/>
            </w:tcMar>
          </w:tcPr>
          <w:p w14:paraId="1C848862" w14:textId="77777777" w:rsidR="003C3E3D" w:rsidRPr="00E81A86" w:rsidRDefault="003C3E3D" w:rsidP="00A147F9">
            <w:pPr>
              <w:spacing w:after="0" w:line="240" w:lineRule="auto"/>
              <w:jc w:val="both"/>
              <w:rPr>
                <w:rFonts w:cstheme="minorHAnsi"/>
              </w:rPr>
            </w:pPr>
          </w:p>
        </w:tc>
        <w:tc>
          <w:tcPr>
            <w:tcW w:w="992" w:type="dxa"/>
            <w:tcBorders>
              <w:bottom w:val="single" w:sz="8" w:space="0" w:color="000000"/>
            </w:tcBorders>
            <w:tcMar>
              <w:top w:w="0" w:type="dxa"/>
              <w:left w:w="108" w:type="dxa"/>
              <w:bottom w:w="0" w:type="dxa"/>
              <w:right w:w="108" w:type="dxa"/>
            </w:tcMar>
          </w:tcPr>
          <w:p w14:paraId="2370E0F5" w14:textId="77777777" w:rsidR="003C3E3D" w:rsidRPr="00E81A86" w:rsidRDefault="003C3E3D" w:rsidP="00A147F9">
            <w:pPr>
              <w:spacing w:after="0" w:line="240" w:lineRule="auto"/>
              <w:jc w:val="both"/>
              <w:rPr>
                <w:rFonts w:cstheme="minorHAnsi"/>
              </w:rPr>
            </w:pPr>
          </w:p>
        </w:tc>
        <w:tc>
          <w:tcPr>
            <w:tcW w:w="2268" w:type="dxa"/>
            <w:gridSpan w:val="2"/>
            <w:tcBorders>
              <w:bottom w:val="single" w:sz="8" w:space="0" w:color="000000"/>
              <w:right w:val="single" w:sz="8" w:space="0" w:color="000000"/>
            </w:tcBorders>
            <w:tcMar>
              <w:top w:w="0" w:type="dxa"/>
              <w:left w:w="108" w:type="dxa"/>
              <w:bottom w:w="0" w:type="dxa"/>
              <w:right w:w="108" w:type="dxa"/>
            </w:tcMar>
          </w:tcPr>
          <w:p w14:paraId="3C72EA2D" w14:textId="77777777" w:rsidR="003C3E3D" w:rsidRPr="00E81A86" w:rsidRDefault="003C3E3D" w:rsidP="00A147F9">
            <w:pPr>
              <w:spacing w:after="0" w:line="240" w:lineRule="auto"/>
              <w:rPr>
                <w:rFonts w:cstheme="minorHAnsi"/>
              </w:rPr>
            </w:pPr>
            <w:r w:rsidRPr="00E81A86">
              <w:rPr>
                <w:rFonts w:cstheme="minorHAnsi"/>
                <w:b/>
                <w:bCs/>
              </w:rPr>
              <w:t>Bendra pasiūlymo kaina Eur su PVM</w:t>
            </w:r>
          </w:p>
        </w:tc>
        <w:tc>
          <w:tcPr>
            <w:tcW w:w="993" w:type="dxa"/>
            <w:tcBorders>
              <w:bottom w:val="single" w:sz="8" w:space="0" w:color="000000"/>
              <w:right w:val="single" w:sz="8" w:space="0" w:color="000000"/>
            </w:tcBorders>
            <w:tcMar>
              <w:top w:w="0" w:type="dxa"/>
              <w:left w:w="108" w:type="dxa"/>
              <w:bottom w:w="0" w:type="dxa"/>
              <w:right w:w="108" w:type="dxa"/>
            </w:tcMar>
          </w:tcPr>
          <w:p w14:paraId="1F8E8BA7" w14:textId="77777777" w:rsidR="003C3E3D" w:rsidRPr="00E81A86" w:rsidRDefault="003C3E3D" w:rsidP="00A147F9">
            <w:pPr>
              <w:spacing w:after="0" w:line="240" w:lineRule="auto"/>
              <w:jc w:val="both"/>
              <w:rPr>
                <w:rFonts w:cstheme="minorHAnsi"/>
              </w:rPr>
            </w:pPr>
          </w:p>
        </w:tc>
      </w:tr>
    </w:tbl>
    <w:p w14:paraId="6CBD3F97" w14:textId="77777777" w:rsidR="003C3E3D" w:rsidRPr="00DD71D1" w:rsidRDefault="003C3E3D" w:rsidP="003C3E3D">
      <w:pPr>
        <w:spacing w:after="0" w:line="240" w:lineRule="auto"/>
        <w:jc w:val="both"/>
        <w:rPr>
          <w:rFonts w:ascii="Calibri" w:hAnsi="Calibri" w:cs="Calibri"/>
          <w:i/>
          <w:iCs/>
          <w:sz w:val="17"/>
          <w:szCs w:val="17"/>
        </w:rPr>
      </w:pPr>
    </w:p>
    <w:p w14:paraId="72BC548D" w14:textId="77777777" w:rsidR="003C3E3D" w:rsidRDefault="003C3E3D" w:rsidP="003C3E3D">
      <w:pPr>
        <w:spacing w:after="0" w:line="240" w:lineRule="auto"/>
        <w:jc w:val="both"/>
        <w:rPr>
          <w:rFonts w:ascii="Calibri" w:hAnsi="Calibri" w:cs="Calibri"/>
          <w:bCs/>
          <w:i/>
          <w:iCs/>
          <w:sz w:val="17"/>
          <w:szCs w:val="17"/>
        </w:rPr>
      </w:pPr>
    </w:p>
    <w:p w14:paraId="5461EBB9" w14:textId="1D697737" w:rsidR="003C3E3D" w:rsidRPr="00157203" w:rsidRDefault="00360D27" w:rsidP="003C3E3D">
      <w:pPr>
        <w:spacing w:after="0" w:line="240" w:lineRule="auto"/>
        <w:jc w:val="both"/>
        <w:rPr>
          <w:rFonts w:ascii="Calibri" w:hAnsi="Calibri" w:cs="Calibri"/>
          <w:bCs/>
          <w:i/>
          <w:iCs/>
          <w:sz w:val="20"/>
          <w:szCs w:val="20"/>
        </w:rPr>
      </w:pPr>
      <w:r w:rsidRPr="00157203">
        <w:rPr>
          <w:rFonts w:ascii="Calibri" w:hAnsi="Calibri" w:cs="Calibri"/>
          <w:bCs/>
          <w:i/>
          <w:iCs/>
          <w:sz w:val="20"/>
          <w:szCs w:val="20"/>
        </w:rPr>
        <w:lastRenderedPageBreak/>
        <w:t>Jeigu taikomas 0 proc. ar lengvatinis PVM dydžio tarifas, prašome nurodyti, kuo vadovaujantis taikomas toks PVM dydžio tarifas: ____________________________________________________________________</w:t>
      </w:r>
    </w:p>
    <w:p w14:paraId="62430265" w14:textId="77777777" w:rsidR="003C3E3D" w:rsidRDefault="003C3E3D" w:rsidP="003C3E3D">
      <w:pPr>
        <w:spacing w:after="0" w:line="240" w:lineRule="auto"/>
        <w:jc w:val="both"/>
        <w:rPr>
          <w:rFonts w:ascii="Calibri" w:hAnsi="Calibri" w:cs="Calibri"/>
          <w:bCs/>
          <w:i/>
          <w:iCs/>
          <w:sz w:val="17"/>
          <w:szCs w:val="17"/>
        </w:rPr>
      </w:pPr>
    </w:p>
    <w:p w14:paraId="26CA0D77" w14:textId="77777777" w:rsidR="003C3E3D" w:rsidRPr="00DD71D1" w:rsidRDefault="003C3E3D" w:rsidP="003C3E3D">
      <w:pPr>
        <w:spacing w:after="0" w:line="240" w:lineRule="auto"/>
        <w:jc w:val="both"/>
        <w:rPr>
          <w:rFonts w:ascii="Calibri" w:hAnsi="Calibri" w:cs="Calibri"/>
          <w:bCs/>
          <w:i/>
          <w:iCs/>
          <w:sz w:val="17"/>
          <w:szCs w:val="17"/>
        </w:rPr>
      </w:pPr>
    </w:p>
    <w:p w14:paraId="482C21C3" w14:textId="0516EF6D" w:rsidR="003C3E3D" w:rsidRDefault="00E37A1D" w:rsidP="003C3E3D">
      <w:pPr>
        <w:suppressAutoHyphens/>
        <w:autoSpaceDN w:val="0"/>
        <w:spacing w:after="0" w:line="240" w:lineRule="auto"/>
        <w:jc w:val="both"/>
        <w:textAlignment w:val="baseline"/>
        <w:rPr>
          <w:rFonts w:ascii="Calibri" w:eastAsia="Calibri" w:hAnsi="Calibri" w:cs="Calibri"/>
          <w:b/>
          <w:lang w:eastAsia="en-US"/>
        </w:rPr>
      </w:pPr>
      <w:r>
        <w:rPr>
          <w:rFonts w:ascii="Calibri" w:eastAsia="Calibri" w:hAnsi="Calibri" w:cs="Calibri"/>
          <w:b/>
          <w:lang w:eastAsia="en-US"/>
        </w:rPr>
        <w:t>6</w:t>
      </w:r>
      <w:r w:rsidR="003C3E3D" w:rsidRPr="00B370D4">
        <w:rPr>
          <w:rFonts w:ascii="Calibri" w:eastAsia="Calibri" w:hAnsi="Calibri" w:cs="Calibri"/>
          <w:b/>
          <w:lang w:eastAsia="en-US"/>
        </w:rPr>
        <w:t>. Pasiūlymo kokybiniai kriterijai</w:t>
      </w:r>
      <w:r w:rsidR="00CC039F">
        <w:rPr>
          <w:rFonts w:ascii="Calibri" w:eastAsia="Calibri" w:hAnsi="Calibri" w:cs="Calibri"/>
          <w:b/>
          <w:lang w:eastAsia="en-US"/>
        </w:rPr>
        <w:t>*</w:t>
      </w:r>
      <w:r w:rsidR="003C3E3D" w:rsidRPr="00B370D4">
        <w:rPr>
          <w:rFonts w:ascii="Calibri" w:eastAsia="Calibri" w:hAnsi="Calibri" w:cs="Calibri"/>
          <w:b/>
          <w:lang w:eastAsia="en-US"/>
        </w:rPr>
        <w:t>:</w:t>
      </w:r>
    </w:p>
    <w:p w14:paraId="53854BE2" w14:textId="77777777" w:rsidR="00131033" w:rsidRDefault="00131033" w:rsidP="003C3E3D">
      <w:pPr>
        <w:suppressAutoHyphens/>
        <w:autoSpaceDN w:val="0"/>
        <w:spacing w:after="0" w:line="240" w:lineRule="auto"/>
        <w:jc w:val="both"/>
        <w:textAlignment w:val="baseline"/>
        <w:rPr>
          <w:rFonts w:ascii="Calibri" w:eastAsia="Calibri" w:hAnsi="Calibri" w:cs="Calibri"/>
          <w:b/>
          <w:lang w:eastAsia="en-US"/>
        </w:rPr>
      </w:pPr>
    </w:p>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3"/>
        <w:gridCol w:w="3337"/>
        <w:gridCol w:w="5690"/>
      </w:tblGrid>
      <w:tr w:rsidR="00131033" w:rsidRPr="007342BC" w14:paraId="326DF289" w14:textId="77777777" w:rsidTr="00461A28">
        <w:trPr>
          <w:trHeight w:val="1523"/>
        </w:trPr>
        <w:tc>
          <w:tcPr>
            <w:tcW w:w="1043" w:type="dxa"/>
            <w:shd w:val="clear" w:color="auto" w:fill="D9E2F3" w:themeFill="accent1" w:themeFillTint="33"/>
            <w:tcMar>
              <w:top w:w="0" w:type="dxa"/>
              <w:left w:w="108" w:type="dxa"/>
              <w:bottom w:w="0" w:type="dxa"/>
              <w:right w:w="108" w:type="dxa"/>
            </w:tcMar>
            <w:vAlign w:val="center"/>
            <w:hideMark/>
          </w:tcPr>
          <w:p w14:paraId="152959AB" w14:textId="77777777" w:rsidR="00131033" w:rsidRPr="007342BC" w:rsidRDefault="00131033" w:rsidP="00461A28">
            <w:pPr>
              <w:spacing w:after="0" w:line="240" w:lineRule="auto"/>
              <w:jc w:val="center"/>
              <w:rPr>
                <w:rFonts w:cstheme="minorHAnsi"/>
                <w:b/>
                <w:bCs/>
                <w:lang w:eastAsia="en-US"/>
              </w:rPr>
            </w:pPr>
            <w:r w:rsidRPr="007342BC">
              <w:rPr>
                <w:rFonts w:cstheme="minorHAnsi"/>
                <w:b/>
                <w:bCs/>
              </w:rPr>
              <w:t>Eil.</w:t>
            </w:r>
          </w:p>
          <w:p w14:paraId="6E61B003" w14:textId="77777777" w:rsidR="00131033" w:rsidRPr="007342BC" w:rsidRDefault="00131033" w:rsidP="00461A28">
            <w:pPr>
              <w:spacing w:after="0" w:line="240" w:lineRule="auto"/>
              <w:jc w:val="center"/>
              <w:rPr>
                <w:rFonts w:cstheme="minorHAnsi"/>
              </w:rPr>
            </w:pPr>
            <w:r w:rsidRPr="007342BC">
              <w:rPr>
                <w:rFonts w:cstheme="minorHAnsi"/>
                <w:b/>
                <w:bCs/>
              </w:rPr>
              <w:t>Nr.</w:t>
            </w:r>
          </w:p>
        </w:tc>
        <w:tc>
          <w:tcPr>
            <w:tcW w:w="3337" w:type="dxa"/>
            <w:shd w:val="clear" w:color="auto" w:fill="D9E2F3" w:themeFill="accent1" w:themeFillTint="33"/>
            <w:tcMar>
              <w:top w:w="0" w:type="dxa"/>
              <w:left w:w="108" w:type="dxa"/>
              <w:bottom w:w="0" w:type="dxa"/>
              <w:right w:w="108" w:type="dxa"/>
            </w:tcMar>
            <w:vAlign w:val="center"/>
            <w:hideMark/>
          </w:tcPr>
          <w:p w14:paraId="34AA5A74" w14:textId="631D05D8" w:rsidR="00131033" w:rsidRPr="00131033" w:rsidRDefault="00131033" w:rsidP="00461A28">
            <w:pPr>
              <w:spacing w:after="0" w:line="240" w:lineRule="auto"/>
              <w:ind w:firstLine="9"/>
              <w:jc w:val="center"/>
              <w:rPr>
                <w:rFonts w:cstheme="minorHAnsi"/>
              </w:rPr>
            </w:pPr>
            <w:r w:rsidRPr="00990724">
              <w:rPr>
                <w:rFonts w:cstheme="minorHAnsi"/>
                <w:b/>
                <w:bCs/>
              </w:rPr>
              <w:t xml:space="preserve">Kokybės kriterijai pagal specialiųjų </w:t>
            </w:r>
            <w:r w:rsidR="00990724" w:rsidRPr="00990724">
              <w:rPr>
                <w:rFonts w:cstheme="minorHAnsi"/>
                <w:b/>
                <w:bCs/>
              </w:rPr>
              <w:t xml:space="preserve">pirkimo </w:t>
            </w:r>
            <w:r w:rsidRPr="00990724">
              <w:rPr>
                <w:rFonts w:cstheme="minorHAnsi"/>
                <w:b/>
                <w:bCs/>
              </w:rPr>
              <w:t xml:space="preserve">sąlygų </w:t>
            </w:r>
            <w:r w:rsidR="006C0AD2">
              <w:rPr>
                <w:rFonts w:cstheme="minorHAnsi"/>
                <w:b/>
                <w:bCs/>
              </w:rPr>
              <w:t>9</w:t>
            </w:r>
            <w:r w:rsidRPr="00990724">
              <w:rPr>
                <w:rFonts w:cstheme="minorHAnsi"/>
                <w:b/>
                <w:bCs/>
              </w:rPr>
              <w:t xml:space="preserve"> priede nustatytą pasiūlymų vertinimo tvarką</w:t>
            </w:r>
          </w:p>
        </w:tc>
        <w:tc>
          <w:tcPr>
            <w:tcW w:w="5690" w:type="dxa"/>
            <w:shd w:val="clear" w:color="auto" w:fill="D9E2F3" w:themeFill="accent1" w:themeFillTint="33"/>
            <w:tcMar>
              <w:top w:w="0" w:type="dxa"/>
              <w:left w:w="108" w:type="dxa"/>
              <w:bottom w:w="0" w:type="dxa"/>
              <w:right w:w="108" w:type="dxa"/>
            </w:tcMar>
            <w:vAlign w:val="center"/>
            <w:hideMark/>
          </w:tcPr>
          <w:p w14:paraId="065CD542" w14:textId="77777777" w:rsidR="00131033" w:rsidRPr="00131033" w:rsidRDefault="00131033" w:rsidP="00461A28">
            <w:pPr>
              <w:spacing w:after="0" w:line="240" w:lineRule="auto"/>
              <w:jc w:val="center"/>
              <w:rPr>
                <w:rFonts w:cstheme="minorHAnsi"/>
              </w:rPr>
            </w:pPr>
            <w:r w:rsidRPr="00131033">
              <w:rPr>
                <w:rFonts w:cstheme="minorHAnsi"/>
                <w:b/>
                <w:bCs/>
              </w:rPr>
              <w:t>Tiekėjo siūloma kriterijaus reikšmė</w:t>
            </w:r>
          </w:p>
        </w:tc>
      </w:tr>
      <w:tr w:rsidR="00131033" w:rsidRPr="007342BC" w14:paraId="27F05B41" w14:textId="77777777" w:rsidTr="00461A28">
        <w:trPr>
          <w:trHeight w:val="232"/>
        </w:trPr>
        <w:tc>
          <w:tcPr>
            <w:tcW w:w="1043" w:type="dxa"/>
            <w:tcMar>
              <w:top w:w="0" w:type="dxa"/>
              <w:left w:w="108" w:type="dxa"/>
              <w:bottom w:w="0" w:type="dxa"/>
              <w:right w:w="108" w:type="dxa"/>
            </w:tcMar>
            <w:vAlign w:val="center"/>
            <w:hideMark/>
          </w:tcPr>
          <w:p w14:paraId="3EFE3608" w14:textId="77777777" w:rsidR="00131033" w:rsidRPr="007342BC" w:rsidRDefault="00131033" w:rsidP="00461A28">
            <w:pPr>
              <w:pStyle w:val="ListParagraph"/>
              <w:spacing w:after="0" w:line="240" w:lineRule="auto"/>
              <w:rPr>
                <w:rFonts w:cstheme="minorHAnsi"/>
                <w:i/>
                <w:iCs/>
              </w:rPr>
            </w:pPr>
            <w:r w:rsidRPr="007342BC">
              <w:rPr>
                <w:rFonts w:cstheme="minorHAnsi"/>
                <w:i/>
                <w:iCs/>
              </w:rPr>
              <w:t>1</w:t>
            </w:r>
          </w:p>
        </w:tc>
        <w:tc>
          <w:tcPr>
            <w:tcW w:w="3337" w:type="dxa"/>
            <w:tcMar>
              <w:top w:w="0" w:type="dxa"/>
              <w:left w:w="108" w:type="dxa"/>
              <w:bottom w:w="0" w:type="dxa"/>
              <w:right w:w="108" w:type="dxa"/>
            </w:tcMar>
            <w:hideMark/>
          </w:tcPr>
          <w:p w14:paraId="396B9697" w14:textId="77777777" w:rsidR="00131033" w:rsidRPr="00990724" w:rsidRDefault="00131033" w:rsidP="00461A28">
            <w:pPr>
              <w:spacing w:after="0" w:line="240" w:lineRule="auto"/>
              <w:ind w:firstLine="9"/>
              <w:jc w:val="center"/>
              <w:rPr>
                <w:rFonts w:cstheme="minorHAnsi"/>
                <w:i/>
                <w:iCs/>
              </w:rPr>
            </w:pPr>
            <w:r w:rsidRPr="00990724">
              <w:rPr>
                <w:rFonts w:cstheme="minorHAnsi"/>
                <w:i/>
                <w:iCs/>
              </w:rPr>
              <w:t>2</w:t>
            </w:r>
          </w:p>
        </w:tc>
        <w:tc>
          <w:tcPr>
            <w:tcW w:w="5690" w:type="dxa"/>
            <w:tcMar>
              <w:top w:w="0" w:type="dxa"/>
              <w:left w:w="108" w:type="dxa"/>
              <w:bottom w:w="0" w:type="dxa"/>
              <w:right w:w="108" w:type="dxa"/>
            </w:tcMar>
            <w:hideMark/>
          </w:tcPr>
          <w:p w14:paraId="6F7CF5D8" w14:textId="77777777" w:rsidR="00131033" w:rsidRPr="00990724" w:rsidRDefault="00131033" w:rsidP="00461A28">
            <w:pPr>
              <w:spacing w:after="0" w:line="240" w:lineRule="auto"/>
              <w:jc w:val="center"/>
              <w:rPr>
                <w:rFonts w:cstheme="minorHAnsi"/>
                <w:i/>
                <w:iCs/>
              </w:rPr>
            </w:pPr>
            <w:r w:rsidRPr="00990724">
              <w:rPr>
                <w:rFonts w:cstheme="minorHAnsi"/>
                <w:i/>
                <w:iCs/>
              </w:rPr>
              <w:t>3</w:t>
            </w:r>
          </w:p>
        </w:tc>
      </w:tr>
      <w:tr w:rsidR="00131033" w:rsidRPr="007342BC" w14:paraId="60804BA1" w14:textId="77777777" w:rsidTr="00461A28">
        <w:trPr>
          <w:trHeight w:val="397"/>
        </w:trPr>
        <w:tc>
          <w:tcPr>
            <w:tcW w:w="1043" w:type="dxa"/>
            <w:tcMar>
              <w:top w:w="0" w:type="dxa"/>
              <w:left w:w="108" w:type="dxa"/>
              <w:bottom w:w="0" w:type="dxa"/>
              <w:right w:w="108" w:type="dxa"/>
            </w:tcMar>
            <w:vAlign w:val="center"/>
            <w:hideMark/>
          </w:tcPr>
          <w:p w14:paraId="4AE982C9" w14:textId="77777777" w:rsidR="00131033" w:rsidRPr="007342BC" w:rsidRDefault="00131033" w:rsidP="00131033">
            <w:pPr>
              <w:pStyle w:val="ListParagraph"/>
              <w:numPr>
                <w:ilvl w:val="0"/>
                <w:numId w:val="39"/>
              </w:numPr>
              <w:spacing w:after="0" w:line="240" w:lineRule="auto"/>
              <w:jc w:val="center"/>
              <w:rPr>
                <w:rFonts w:cstheme="minorHAnsi"/>
              </w:rPr>
            </w:pPr>
          </w:p>
        </w:tc>
        <w:tc>
          <w:tcPr>
            <w:tcW w:w="3337" w:type="dxa"/>
            <w:tcMar>
              <w:top w:w="0" w:type="dxa"/>
              <w:left w:w="108" w:type="dxa"/>
              <w:bottom w:w="0" w:type="dxa"/>
              <w:right w:w="108" w:type="dxa"/>
            </w:tcMar>
            <w:hideMark/>
          </w:tcPr>
          <w:p w14:paraId="7B4B3F5E" w14:textId="406E6E7B" w:rsidR="00131033" w:rsidRPr="00990724" w:rsidRDefault="00131033" w:rsidP="00131033">
            <w:pPr>
              <w:adjustRightInd w:val="0"/>
              <w:jc w:val="both"/>
              <w:rPr>
                <w:rFonts w:cstheme="minorHAnsi"/>
                <w:b/>
                <w:bCs/>
              </w:rPr>
            </w:pPr>
            <w:r w:rsidRPr="00990724">
              <w:rPr>
                <w:b/>
                <w:bCs/>
              </w:rPr>
              <w:t>(T</w:t>
            </w:r>
            <w:r w:rsidRPr="00990724">
              <w:rPr>
                <w:b/>
                <w:bCs/>
                <w:vertAlign w:val="subscript"/>
              </w:rPr>
              <w:t>1</w:t>
            </w:r>
            <w:r w:rsidRPr="00990724">
              <w:rPr>
                <w:b/>
                <w:bCs/>
              </w:rPr>
              <w:t xml:space="preserve">) </w:t>
            </w:r>
            <w:r w:rsidRPr="00990724">
              <w:rPr>
                <w:rFonts w:cstheme="minorHAnsi"/>
                <w:b/>
                <w:bCs/>
              </w:rPr>
              <w:t>Pagrindinis specialistas – projekto vadovas</w:t>
            </w:r>
          </w:p>
        </w:tc>
        <w:tc>
          <w:tcPr>
            <w:tcW w:w="5690" w:type="dxa"/>
            <w:tcMar>
              <w:top w:w="0" w:type="dxa"/>
              <w:left w:w="108" w:type="dxa"/>
              <w:bottom w:w="0" w:type="dxa"/>
              <w:right w:w="108" w:type="dxa"/>
            </w:tcMar>
          </w:tcPr>
          <w:p w14:paraId="12BF71C7" w14:textId="34798BC2" w:rsidR="00990724" w:rsidRDefault="00990724" w:rsidP="00461A28">
            <w:pPr>
              <w:spacing w:after="0" w:line="240" w:lineRule="auto"/>
              <w:jc w:val="center"/>
              <w:rPr>
                <w:rFonts w:cstheme="minorHAnsi"/>
                <w:i/>
              </w:rPr>
            </w:pPr>
            <w:r>
              <w:rPr>
                <w:rFonts w:cstheme="minorHAnsi"/>
                <w:i/>
              </w:rPr>
              <w:t>[...]</w:t>
            </w:r>
          </w:p>
          <w:p w14:paraId="10CAFE00" w14:textId="306C2A0A" w:rsidR="00131033" w:rsidRPr="00990724" w:rsidRDefault="00131033" w:rsidP="00461A28">
            <w:pPr>
              <w:spacing w:after="0" w:line="240" w:lineRule="auto"/>
              <w:jc w:val="center"/>
              <w:rPr>
                <w:rFonts w:cstheme="minorHAnsi"/>
                <w:i/>
              </w:rPr>
            </w:pPr>
            <w:r w:rsidRPr="00990724">
              <w:rPr>
                <w:rFonts w:cstheme="minorHAnsi"/>
                <w:i/>
              </w:rPr>
              <w:t xml:space="preserve">Tiekėjas nurodo papildomai įgyvendintų </w:t>
            </w:r>
            <w:r w:rsidR="00CC039F">
              <w:rPr>
                <w:rFonts w:cstheme="minorHAnsi"/>
                <w:i/>
              </w:rPr>
              <w:t>sutarčių (</w:t>
            </w:r>
            <w:r w:rsidRPr="00990724">
              <w:rPr>
                <w:rFonts w:cstheme="minorHAnsi"/>
                <w:i/>
              </w:rPr>
              <w:t>projektų</w:t>
            </w:r>
            <w:r w:rsidR="00CC039F">
              <w:rPr>
                <w:rFonts w:cstheme="minorHAnsi"/>
                <w:i/>
              </w:rPr>
              <w:t>)</w:t>
            </w:r>
            <w:r w:rsidRPr="00990724">
              <w:rPr>
                <w:rFonts w:cstheme="minorHAnsi"/>
                <w:i/>
              </w:rPr>
              <w:t xml:space="preserve"> skaičių</w:t>
            </w:r>
          </w:p>
          <w:p w14:paraId="567EFB6C" w14:textId="77777777" w:rsidR="00131033" w:rsidRPr="00990724" w:rsidRDefault="00131033" w:rsidP="00461A28">
            <w:pPr>
              <w:spacing w:after="0" w:line="240" w:lineRule="auto"/>
              <w:jc w:val="center"/>
              <w:rPr>
                <w:rFonts w:cstheme="minorHAnsi"/>
                <w:i/>
              </w:rPr>
            </w:pPr>
          </w:p>
        </w:tc>
      </w:tr>
      <w:tr w:rsidR="00131033" w:rsidRPr="007342BC" w14:paraId="156D4E85" w14:textId="77777777" w:rsidTr="00461A28">
        <w:trPr>
          <w:trHeight w:val="397"/>
        </w:trPr>
        <w:tc>
          <w:tcPr>
            <w:tcW w:w="1043" w:type="dxa"/>
            <w:tcMar>
              <w:top w:w="0" w:type="dxa"/>
              <w:left w:w="108" w:type="dxa"/>
              <w:bottom w:w="0" w:type="dxa"/>
              <w:right w:w="108" w:type="dxa"/>
            </w:tcMar>
            <w:vAlign w:val="center"/>
            <w:hideMark/>
          </w:tcPr>
          <w:p w14:paraId="34E240D2" w14:textId="77777777" w:rsidR="00131033" w:rsidRPr="007342BC" w:rsidRDefault="00131033" w:rsidP="00131033">
            <w:pPr>
              <w:pStyle w:val="ListParagraph"/>
              <w:numPr>
                <w:ilvl w:val="0"/>
                <w:numId w:val="39"/>
              </w:numPr>
              <w:spacing w:after="0" w:line="240" w:lineRule="auto"/>
              <w:jc w:val="center"/>
              <w:rPr>
                <w:rFonts w:cstheme="minorHAnsi"/>
              </w:rPr>
            </w:pPr>
          </w:p>
        </w:tc>
        <w:tc>
          <w:tcPr>
            <w:tcW w:w="3337" w:type="dxa"/>
            <w:tcMar>
              <w:top w:w="0" w:type="dxa"/>
              <w:left w:w="108" w:type="dxa"/>
              <w:bottom w:w="0" w:type="dxa"/>
              <w:right w:w="108" w:type="dxa"/>
            </w:tcMar>
            <w:hideMark/>
          </w:tcPr>
          <w:p w14:paraId="66DD9041" w14:textId="2BCF4A3F" w:rsidR="00131033" w:rsidRPr="00990724" w:rsidRDefault="00131033" w:rsidP="00131033">
            <w:pPr>
              <w:adjustRightInd w:val="0"/>
              <w:jc w:val="both"/>
              <w:rPr>
                <w:rFonts w:cstheme="minorHAnsi"/>
                <w:b/>
                <w:bCs/>
              </w:rPr>
            </w:pPr>
            <w:r w:rsidRPr="00990724">
              <w:rPr>
                <w:b/>
                <w:bCs/>
              </w:rPr>
              <w:t>(T</w:t>
            </w:r>
            <w:r w:rsidRPr="00990724">
              <w:rPr>
                <w:b/>
                <w:bCs/>
                <w:vertAlign w:val="subscript"/>
              </w:rPr>
              <w:t>2</w:t>
            </w:r>
            <w:r w:rsidRPr="00990724">
              <w:rPr>
                <w:b/>
                <w:bCs/>
              </w:rPr>
              <w:t xml:space="preserve">) </w:t>
            </w:r>
            <w:r w:rsidRPr="00990724">
              <w:rPr>
                <w:rFonts w:cstheme="minorHAnsi"/>
                <w:b/>
                <w:bCs/>
              </w:rPr>
              <w:t>Geografinių informacinių sistemų specialistas</w:t>
            </w:r>
          </w:p>
        </w:tc>
        <w:tc>
          <w:tcPr>
            <w:tcW w:w="5690" w:type="dxa"/>
            <w:tcMar>
              <w:top w:w="0" w:type="dxa"/>
              <w:left w:w="108" w:type="dxa"/>
              <w:bottom w:w="0" w:type="dxa"/>
              <w:right w:w="108" w:type="dxa"/>
            </w:tcMar>
          </w:tcPr>
          <w:p w14:paraId="7C810728" w14:textId="77777777" w:rsidR="00CC039F" w:rsidRDefault="00CC039F" w:rsidP="00CC039F">
            <w:pPr>
              <w:spacing w:after="0" w:line="240" w:lineRule="auto"/>
              <w:jc w:val="center"/>
              <w:rPr>
                <w:rFonts w:cstheme="minorHAnsi"/>
                <w:i/>
              </w:rPr>
            </w:pPr>
            <w:r>
              <w:rPr>
                <w:rFonts w:cstheme="minorHAnsi"/>
                <w:i/>
              </w:rPr>
              <w:t>[...]</w:t>
            </w:r>
          </w:p>
          <w:p w14:paraId="7CFC865C" w14:textId="77777777" w:rsidR="00CC039F" w:rsidRPr="00990724" w:rsidRDefault="00CC039F" w:rsidP="00CC039F">
            <w:pPr>
              <w:spacing w:after="0" w:line="240" w:lineRule="auto"/>
              <w:jc w:val="center"/>
              <w:rPr>
                <w:rFonts w:cstheme="minorHAnsi"/>
                <w:i/>
              </w:rPr>
            </w:pPr>
            <w:r w:rsidRPr="00990724">
              <w:rPr>
                <w:rFonts w:cstheme="minorHAnsi"/>
                <w:i/>
              </w:rPr>
              <w:t xml:space="preserve">Tiekėjas nurodo papildomai įgyvendintų </w:t>
            </w:r>
            <w:r>
              <w:rPr>
                <w:rFonts w:cstheme="minorHAnsi"/>
                <w:i/>
              </w:rPr>
              <w:t>sutarčių (</w:t>
            </w:r>
            <w:r w:rsidRPr="00990724">
              <w:rPr>
                <w:rFonts w:cstheme="minorHAnsi"/>
                <w:i/>
              </w:rPr>
              <w:t>projektų</w:t>
            </w:r>
            <w:r>
              <w:rPr>
                <w:rFonts w:cstheme="minorHAnsi"/>
                <w:i/>
              </w:rPr>
              <w:t>)</w:t>
            </w:r>
            <w:r w:rsidRPr="00990724">
              <w:rPr>
                <w:rFonts w:cstheme="minorHAnsi"/>
                <w:i/>
              </w:rPr>
              <w:t xml:space="preserve"> skaičių</w:t>
            </w:r>
          </w:p>
          <w:p w14:paraId="5CF3F0E4" w14:textId="1696840D" w:rsidR="00131033" w:rsidRPr="00990724" w:rsidRDefault="00131033" w:rsidP="00461A28">
            <w:pPr>
              <w:spacing w:after="0" w:line="240" w:lineRule="auto"/>
              <w:jc w:val="center"/>
              <w:rPr>
                <w:rFonts w:cstheme="minorHAnsi"/>
                <w:i/>
                <w:lang w:eastAsia="ar-SA"/>
              </w:rPr>
            </w:pPr>
          </w:p>
        </w:tc>
      </w:tr>
      <w:tr w:rsidR="00131033" w:rsidRPr="007342BC" w14:paraId="704F599B" w14:textId="77777777" w:rsidTr="00461A28">
        <w:trPr>
          <w:trHeight w:val="397"/>
        </w:trPr>
        <w:tc>
          <w:tcPr>
            <w:tcW w:w="1043" w:type="dxa"/>
            <w:tcMar>
              <w:top w:w="0" w:type="dxa"/>
              <w:left w:w="108" w:type="dxa"/>
              <w:bottom w:w="0" w:type="dxa"/>
              <w:right w:w="108" w:type="dxa"/>
            </w:tcMar>
            <w:vAlign w:val="center"/>
            <w:hideMark/>
          </w:tcPr>
          <w:p w14:paraId="1D6A092E" w14:textId="77777777" w:rsidR="00131033" w:rsidRPr="007342BC" w:rsidRDefault="00131033" w:rsidP="00131033">
            <w:pPr>
              <w:pStyle w:val="ListParagraph"/>
              <w:numPr>
                <w:ilvl w:val="0"/>
                <w:numId w:val="39"/>
              </w:numPr>
              <w:spacing w:after="0" w:line="240" w:lineRule="auto"/>
              <w:jc w:val="center"/>
              <w:rPr>
                <w:rFonts w:cstheme="minorHAnsi"/>
                <w:lang w:eastAsia="en-US"/>
              </w:rPr>
            </w:pPr>
          </w:p>
        </w:tc>
        <w:tc>
          <w:tcPr>
            <w:tcW w:w="3337" w:type="dxa"/>
            <w:tcMar>
              <w:top w:w="0" w:type="dxa"/>
              <w:left w:w="108" w:type="dxa"/>
              <w:bottom w:w="0" w:type="dxa"/>
              <w:right w:w="108" w:type="dxa"/>
            </w:tcMar>
            <w:hideMark/>
          </w:tcPr>
          <w:p w14:paraId="1F478D6B" w14:textId="7FEEB357" w:rsidR="00131033" w:rsidRPr="00990724" w:rsidRDefault="00131033" w:rsidP="00131033">
            <w:pPr>
              <w:adjustRightInd w:val="0"/>
              <w:jc w:val="both"/>
              <w:rPr>
                <w:rFonts w:cstheme="minorHAnsi"/>
                <w:b/>
                <w:bCs/>
              </w:rPr>
            </w:pPr>
            <w:r w:rsidRPr="00990724">
              <w:rPr>
                <w:b/>
                <w:bCs/>
              </w:rPr>
              <w:t>(T</w:t>
            </w:r>
            <w:r w:rsidRPr="00990724">
              <w:rPr>
                <w:b/>
                <w:bCs/>
                <w:vertAlign w:val="subscript"/>
              </w:rPr>
              <w:t>3</w:t>
            </w:r>
            <w:r w:rsidRPr="00990724">
              <w:rPr>
                <w:b/>
                <w:bCs/>
              </w:rPr>
              <w:t xml:space="preserve">) </w:t>
            </w:r>
            <w:r w:rsidRPr="00990724">
              <w:rPr>
                <w:rFonts w:cstheme="minorHAnsi"/>
                <w:b/>
                <w:bCs/>
              </w:rPr>
              <w:t>Duomenų analitikos specialistas</w:t>
            </w:r>
          </w:p>
          <w:p w14:paraId="07EEDA6B" w14:textId="1E4384BA" w:rsidR="00131033" w:rsidRPr="00990724" w:rsidRDefault="00131033" w:rsidP="00461A28">
            <w:pPr>
              <w:spacing w:after="0" w:line="240" w:lineRule="auto"/>
              <w:jc w:val="center"/>
              <w:rPr>
                <w:rFonts w:cstheme="minorHAnsi"/>
              </w:rPr>
            </w:pPr>
          </w:p>
        </w:tc>
        <w:tc>
          <w:tcPr>
            <w:tcW w:w="5690" w:type="dxa"/>
            <w:tcMar>
              <w:top w:w="0" w:type="dxa"/>
              <w:left w:w="108" w:type="dxa"/>
              <w:bottom w:w="0" w:type="dxa"/>
              <w:right w:w="108" w:type="dxa"/>
            </w:tcMar>
          </w:tcPr>
          <w:p w14:paraId="7EBB68EF" w14:textId="77777777" w:rsidR="00CC039F" w:rsidRDefault="00CC039F" w:rsidP="00CC039F">
            <w:pPr>
              <w:spacing w:after="0" w:line="240" w:lineRule="auto"/>
              <w:jc w:val="center"/>
              <w:rPr>
                <w:rFonts w:cstheme="minorHAnsi"/>
                <w:i/>
              </w:rPr>
            </w:pPr>
            <w:r>
              <w:rPr>
                <w:rFonts w:cstheme="minorHAnsi"/>
                <w:i/>
              </w:rPr>
              <w:t>[...]</w:t>
            </w:r>
          </w:p>
          <w:p w14:paraId="76B5A037" w14:textId="77777777" w:rsidR="00CC039F" w:rsidRPr="00990724" w:rsidRDefault="00CC039F" w:rsidP="00CC039F">
            <w:pPr>
              <w:spacing w:after="0" w:line="240" w:lineRule="auto"/>
              <w:jc w:val="center"/>
              <w:rPr>
                <w:rFonts w:cstheme="minorHAnsi"/>
                <w:i/>
              </w:rPr>
            </w:pPr>
            <w:r w:rsidRPr="00990724">
              <w:rPr>
                <w:rFonts w:cstheme="minorHAnsi"/>
                <w:i/>
              </w:rPr>
              <w:t xml:space="preserve">Tiekėjas nurodo papildomai įgyvendintų </w:t>
            </w:r>
            <w:r>
              <w:rPr>
                <w:rFonts w:cstheme="minorHAnsi"/>
                <w:i/>
              </w:rPr>
              <w:t>sutarčių (</w:t>
            </w:r>
            <w:r w:rsidRPr="00990724">
              <w:rPr>
                <w:rFonts w:cstheme="minorHAnsi"/>
                <w:i/>
              </w:rPr>
              <w:t>projektų</w:t>
            </w:r>
            <w:r>
              <w:rPr>
                <w:rFonts w:cstheme="minorHAnsi"/>
                <w:i/>
              </w:rPr>
              <w:t>)</w:t>
            </w:r>
            <w:r w:rsidRPr="00990724">
              <w:rPr>
                <w:rFonts w:cstheme="minorHAnsi"/>
                <w:i/>
              </w:rPr>
              <w:t xml:space="preserve"> skaičių</w:t>
            </w:r>
          </w:p>
          <w:p w14:paraId="713DF0E4" w14:textId="283476C4" w:rsidR="00131033" w:rsidRPr="00990724" w:rsidRDefault="00131033" w:rsidP="00461A28">
            <w:pPr>
              <w:spacing w:after="0" w:line="240" w:lineRule="auto"/>
              <w:jc w:val="center"/>
              <w:rPr>
                <w:rFonts w:cstheme="minorHAnsi"/>
                <w:i/>
                <w:lang w:eastAsia="ar-SA"/>
              </w:rPr>
            </w:pPr>
          </w:p>
        </w:tc>
      </w:tr>
    </w:tbl>
    <w:p w14:paraId="30E0ED46" w14:textId="77777777" w:rsidR="00131033" w:rsidRPr="00B370D4" w:rsidRDefault="00131033" w:rsidP="003C3E3D">
      <w:pPr>
        <w:suppressAutoHyphens/>
        <w:autoSpaceDN w:val="0"/>
        <w:spacing w:after="0" w:line="240" w:lineRule="auto"/>
        <w:jc w:val="both"/>
        <w:textAlignment w:val="baseline"/>
        <w:rPr>
          <w:rFonts w:ascii="Calibri" w:eastAsia="Calibri" w:hAnsi="Calibri" w:cs="Calibri"/>
          <w:b/>
          <w:lang w:eastAsia="en-US"/>
        </w:rPr>
      </w:pPr>
    </w:p>
    <w:p w14:paraId="4190BF5D" w14:textId="23172846" w:rsidR="00A6434F" w:rsidRPr="00CC039F" w:rsidRDefault="00A6434F" w:rsidP="003C3E3D">
      <w:pPr>
        <w:suppressAutoHyphens/>
        <w:autoSpaceDN w:val="0"/>
        <w:spacing w:after="0" w:line="240" w:lineRule="auto"/>
        <w:jc w:val="both"/>
        <w:textAlignment w:val="baseline"/>
        <w:rPr>
          <w:rFonts w:eastAsia="Calibri" w:cstheme="minorHAnsi"/>
          <w:b/>
          <w:bCs/>
          <w:color w:val="000000" w:themeColor="text1"/>
          <w:sz w:val="17"/>
          <w:szCs w:val="17"/>
          <w:lang w:eastAsia="en-US"/>
        </w:rPr>
      </w:pPr>
      <w:r w:rsidRPr="00CC039F">
        <w:rPr>
          <w:b/>
          <w:bCs/>
        </w:rPr>
        <w:t xml:space="preserve">* Kartu su pasiūlymu Tiekėjas turi pateikti </w:t>
      </w:r>
      <w:r w:rsidR="00CC039F" w:rsidRPr="00CC039F">
        <w:rPr>
          <w:b/>
          <w:bCs/>
        </w:rPr>
        <w:t xml:space="preserve">Specialiųjų pirkimo sąlygų </w:t>
      </w:r>
      <w:r w:rsidRPr="00CC039F">
        <w:rPr>
          <w:b/>
          <w:bCs/>
        </w:rPr>
        <w:t>pried</w:t>
      </w:r>
      <w:r w:rsidR="00CC039F">
        <w:rPr>
          <w:b/>
          <w:bCs/>
        </w:rPr>
        <w:t>o</w:t>
      </w:r>
      <w:r w:rsidRPr="00CC039F">
        <w:rPr>
          <w:b/>
          <w:bCs/>
        </w:rPr>
        <w:t xml:space="preserve"> Nr. </w:t>
      </w:r>
      <w:r w:rsidR="006C0AD2">
        <w:rPr>
          <w:b/>
          <w:bCs/>
        </w:rPr>
        <w:t>8</w:t>
      </w:r>
      <w:r w:rsidR="00CC039F">
        <w:rPr>
          <w:b/>
          <w:bCs/>
        </w:rPr>
        <w:t>,</w:t>
      </w:r>
      <w:r w:rsidR="00CC039F">
        <w:rPr>
          <w:rFonts w:ascii="Calibri" w:hAnsi="Calibri" w:cs="Calibri"/>
          <w:b/>
          <w:bCs/>
        </w:rPr>
        <w:t xml:space="preserve"> </w:t>
      </w:r>
      <w:r w:rsidR="00CC039F" w:rsidRPr="00CC039F">
        <w:rPr>
          <w:rFonts w:ascii="Calibri" w:hAnsi="Calibri" w:cs="Calibri"/>
          <w:b/>
          <w:bCs/>
        </w:rPr>
        <w:t>1 lentelės</w:t>
      </w:r>
      <w:r w:rsidR="00CC039F">
        <w:rPr>
          <w:rFonts w:ascii="Calibri" w:hAnsi="Calibri" w:cs="Calibri"/>
          <w:b/>
          <w:bCs/>
        </w:rPr>
        <w:t>,</w:t>
      </w:r>
      <w:r w:rsidR="00CC039F" w:rsidRPr="00CC039F">
        <w:rPr>
          <w:rFonts w:ascii="Calibri" w:hAnsi="Calibri" w:cs="Calibri"/>
          <w:b/>
          <w:bCs/>
        </w:rPr>
        <w:t xml:space="preserve"> </w:t>
      </w:r>
      <w:r w:rsidR="00CC039F">
        <w:rPr>
          <w:rFonts w:ascii="Calibri" w:hAnsi="Calibri" w:cs="Calibri"/>
          <w:b/>
          <w:bCs/>
        </w:rPr>
        <w:t>Eil</w:t>
      </w:r>
      <w:r w:rsidR="00677C0F">
        <w:rPr>
          <w:rFonts w:ascii="Calibri" w:hAnsi="Calibri" w:cs="Calibri"/>
          <w:b/>
          <w:bCs/>
        </w:rPr>
        <w:t>.</w:t>
      </w:r>
      <w:r w:rsidR="00CC039F">
        <w:rPr>
          <w:rFonts w:ascii="Calibri" w:hAnsi="Calibri" w:cs="Calibri"/>
          <w:b/>
          <w:bCs/>
        </w:rPr>
        <w:t xml:space="preserve"> nr.</w:t>
      </w:r>
      <w:r w:rsidR="005951FE">
        <w:rPr>
          <w:rFonts w:ascii="Calibri" w:hAnsi="Calibri" w:cs="Calibri"/>
          <w:b/>
          <w:bCs/>
        </w:rPr>
        <w:t>2</w:t>
      </w:r>
      <w:r w:rsidR="00CC039F" w:rsidRPr="00CC039F">
        <w:rPr>
          <w:rFonts w:ascii="Calibri" w:hAnsi="Calibri" w:cs="Calibri"/>
          <w:b/>
          <w:bCs/>
        </w:rPr>
        <w:t xml:space="preserve"> nurodytus dokumentus ir informaciją</w:t>
      </w:r>
      <w:r w:rsidR="006D5D47" w:rsidRPr="00CC039F">
        <w:rPr>
          <w:rFonts w:ascii="Calibri" w:hAnsi="Calibri" w:cs="Calibri"/>
          <w:b/>
          <w:bCs/>
          <w:color w:val="000000" w:themeColor="text1"/>
        </w:rPr>
        <w:t>.</w:t>
      </w:r>
    </w:p>
    <w:p w14:paraId="47EB75F3" w14:textId="77777777" w:rsidR="00A6434F" w:rsidRDefault="00A6434F" w:rsidP="003C3E3D">
      <w:pPr>
        <w:suppressAutoHyphens/>
        <w:autoSpaceDN w:val="0"/>
        <w:spacing w:after="0" w:line="240" w:lineRule="auto"/>
        <w:jc w:val="both"/>
        <w:textAlignment w:val="baseline"/>
        <w:rPr>
          <w:rFonts w:eastAsia="Calibri" w:cstheme="minorHAnsi"/>
          <w:b/>
          <w:bCs/>
          <w:color w:val="000000" w:themeColor="text1"/>
          <w:sz w:val="17"/>
          <w:szCs w:val="17"/>
          <w:lang w:eastAsia="en-US"/>
        </w:rPr>
      </w:pP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00E567E8" w:rsidR="000275E5" w:rsidRPr="00DD71D1" w:rsidRDefault="00E37A1D"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7</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280ECAC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395338">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736E64CD" w:rsidR="000275E5" w:rsidRPr="00DD71D1" w:rsidRDefault="00E37A1D"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30724D4B" w:rsidR="000275E5" w:rsidRPr="00DD71D1" w:rsidRDefault="00E37A1D"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3C5F3462" w:rsidR="000275E5" w:rsidRPr="00DD71D1" w:rsidRDefault="00E37A1D"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xml:space="preserve">. </w:t>
      </w:r>
      <w:r w:rsidR="003A4514" w:rsidRPr="00DD71D1">
        <w:rPr>
          <w:rFonts w:ascii="Calibri" w:hAnsi="Calibri" w:cs="Calibri"/>
          <w:color w:val="000000" w:themeColor="text1"/>
          <w:sz w:val="21"/>
          <w:szCs w:val="21"/>
        </w:rPr>
        <w:t xml:space="preserve">Pasiūlymas galioja </w:t>
      </w:r>
      <w:r w:rsidR="003A4514">
        <w:rPr>
          <w:rFonts w:ascii="Calibri" w:hAnsi="Calibri" w:cs="Calibri"/>
          <w:color w:val="000000" w:themeColor="text1"/>
          <w:sz w:val="21"/>
          <w:szCs w:val="21"/>
        </w:rPr>
        <w:t xml:space="preserve">tiek, kiek </w:t>
      </w:r>
      <w:r w:rsidR="003A4514" w:rsidRPr="00DD71D1">
        <w:rPr>
          <w:rFonts w:ascii="Calibri" w:hAnsi="Calibri" w:cs="Calibri"/>
          <w:color w:val="000000" w:themeColor="text1"/>
          <w:sz w:val="21"/>
          <w:szCs w:val="21"/>
        </w:rPr>
        <w:t>nurodyt</w:t>
      </w:r>
      <w:r w:rsidR="003A4514">
        <w:rPr>
          <w:rFonts w:ascii="Calibri" w:hAnsi="Calibri" w:cs="Calibri"/>
          <w:color w:val="000000" w:themeColor="text1"/>
          <w:sz w:val="21"/>
          <w:szCs w:val="21"/>
        </w:rPr>
        <w:t>a</w:t>
      </w:r>
      <w:r w:rsidR="003A4514"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0730B2DF" w:rsidR="000275E5" w:rsidRPr="00DD71D1" w:rsidRDefault="00157203"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37A1D">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Siūloma paslauga atitinka pirkimo dokumentuose nurodytus reikalavimus.</w:t>
      </w:r>
    </w:p>
    <w:p w14:paraId="3777523B" w14:textId="3BAC418E" w:rsidR="000275E5" w:rsidRPr="00DD71D1" w:rsidRDefault="00157203"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37A1D">
        <w:rPr>
          <w:rFonts w:ascii="Calibri" w:hAnsi="Calibri" w:cs="Calibri"/>
          <w:color w:val="000000" w:themeColor="text1"/>
          <w:sz w:val="21"/>
          <w:szCs w:val="21"/>
        </w:rPr>
        <w:t>2</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2FD728" w14:textId="0B51FC89"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37A1D">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16723CD"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37A1D">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E81A86" w:rsidRPr="00E81A86" w14:paraId="3337C99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6BA3" w14:textId="67110972" w:rsidR="00E81A86" w:rsidRPr="00CE073A" w:rsidRDefault="00CE073A" w:rsidP="00E81A86">
            <w:pPr>
              <w:spacing w:after="0" w:line="240" w:lineRule="auto"/>
              <w:ind w:right="-206"/>
              <w:rPr>
                <w:rFonts w:ascii="Calibri" w:hAnsi="Calibri" w:cs="Calibri"/>
                <w:color w:val="000000" w:themeColor="text1"/>
              </w:rPr>
            </w:pPr>
            <w:r w:rsidRPr="00CE073A">
              <w:rPr>
                <w:rFonts w:ascii="Calibri" w:hAnsi="Calibri" w:cs="Calibri"/>
                <w:color w:val="000000" w:themeColor="text1"/>
              </w:rPr>
              <w:t>1</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42BD3" w14:textId="50D97440" w:rsidR="00E81A86" w:rsidRPr="00B370D4"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20ECD"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9D72"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B097D"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395338" w:rsidRPr="00E81A86" w14:paraId="5145F30A"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6F2F1" w14:textId="13A44950" w:rsidR="00395338" w:rsidRPr="00CE073A" w:rsidRDefault="00CE073A" w:rsidP="00E81A86">
            <w:pPr>
              <w:spacing w:after="0" w:line="240" w:lineRule="auto"/>
              <w:ind w:right="-206"/>
              <w:rPr>
                <w:rFonts w:ascii="Calibri" w:hAnsi="Calibri" w:cs="Calibri"/>
                <w:color w:val="000000" w:themeColor="text1"/>
              </w:rPr>
            </w:pPr>
            <w:r w:rsidRPr="00CE073A">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2E391" w14:textId="5A239098" w:rsidR="00395338" w:rsidRPr="00B370D4" w:rsidRDefault="00395338"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0E741" w14:textId="77777777" w:rsidR="00395338" w:rsidRPr="00E81A86" w:rsidRDefault="00395338"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45738" w14:textId="77777777" w:rsidR="00395338" w:rsidRPr="00E81A86" w:rsidRDefault="00395338"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2D86F" w14:textId="77777777" w:rsidR="00395338" w:rsidRPr="00E81A86" w:rsidRDefault="00395338" w:rsidP="00E81A86">
            <w:pPr>
              <w:spacing w:after="0" w:line="240" w:lineRule="auto"/>
              <w:ind w:hanging="54"/>
              <w:jc w:val="center"/>
              <w:rPr>
                <w:rFonts w:ascii="Calibri" w:hAnsi="Calibri" w:cs="Calibri"/>
                <w:color w:val="000000" w:themeColor="text1"/>
              </w:rPr>
            </w:pPr>
          </w:p>
        </w:tc>
      </w:tr>
      <w:tr w:rsidR="00395338" w:rsidRPr="00E81A86" w14:paraId="62A9F4A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25579" w14:textId="209D2EF2" w:rsidR="00395338" w:rsidRPr="00CE073A" w:rsidRDefault="00CE073A" w:rsidP="00E81A86">
            <w:pPr>
              <w:spacing w:after="0" w:line="240" w:lineRule="auto"/>
              <w:ind w:right="-206"/>
              <w:rPr>
                <w:rFonts w:ascii="Calibri" w:hAnsi="Calibri" w:cs="Calibri"/>
                <w:color w:val="000000" w:themeColor="text1"/>
              </w:rPr>
            </w:pPr>
            <w:r w:rsidRPr="00CE073A">
              <w:rPr>
                <w:rFonts w:ascii="Calibri" w:hAnsi="Calibri" w:cs="Calibri"/>
                <w:color w:val="000000" w:themeColor="text1"/>
              </w:rPr>
              <w:lastRenderedPageBreak/>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B6E2" w14:textId="00FD60E1" w:rsidR="00395338" w:rsidRPr="00B370D4" w:rsidRDefault="00395338"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D138" w14:textId="77777777" w:rsidR="00395338" w:rsidRPr="00E81A86" w:rsidRDefault="00395338"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8385E" w14:textId="77777777" w:rsidR="00395338" w:rsidRPr="00E81A86" w:rsidRDefault="00395338"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64FC" w14:textId="77777777" w:rsidR="00395338" w:rsidRPr="00E81A86" w:rsidRDefault="00395338" w:rsidP="00E81A86">
            <w:pPr>
              <w:spacing w:after="0" w:line="240" w:lineRule="auto"/>
              <w:ind w:hanging="54"/>
              <w:jc w:val="center"/>
              <w:rPr>
                <w:rFonts w:ascii="Calibri" w:hAnsi="Calibri" w:cs="Calibri"/>
                <w:color w:val="000000" w:themeColor="text1"/>
              </w:rPr>
            </w:pPr>
          </w:p>
        </w:tc>
      </w:tr>
      <w:tr w:rsidR="00CB7245" w:rsidRPr="00E81A86" w14:paraId="14A9BC8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F5A8A" w14:textId="491ECC2F" w:rsidR="00CB7245" w:rsidRDefault="00CE073A"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24C4" w14:textId="55BB4D9E" w:rsidR="00CB7245" w:rsidRPr="00BD2E92" w:rsidRDefault="00CB7245" w:rsidP="00E81A86">
            <w:pPr>
              <w:spacing w:after="0" w:line="240" w:lineRule="auto"/>
              <w:jc w:val="center"/>
              <w:rPr>
                <w:rFonts w:cstheme="minorHAnsi"/>
                <w:sz w:val="22"/>
                <w:szCs w:val="22"/>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5BBB" w14:textId="77777777" w:rsidR="00CB7245" w:rsidRPr="00E81A86" w:rsidRDefault="00CB724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7D752" w14:textId="77777777" w:rsidR="00CB7245" w:rsidRPr="00E81A86" w:rsidRDefault="00CB724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C3C14" w14:textId="77777777" w:rsidR="00CB7245" w:rsidRPr="00E81A86" w:rsidRDefault="00CB7245" w:rsidP="00E81A86">
            <w:pPr>
              <w:spacing w:after="0" w:line="240" w:lineRule="auto"/>
              <w:ind w:hanging="54"/>
              <w:jc w:val="center"/>
              <w:rPr>
                <w:rFonts w:ascii="Calibri" w:hAnsi="Calibri" w:cs="Calibri"/>
                <w:color w:val="000000" w:themeColor="text1"/>
              </w:rPr>
            </w:pPr>
          </w:p>
        </w:tc>
      </w:tr>
      <w:tr w:rsidR="00CB7245" w:rsidRPr="00E81A86" w14:paraId="278C657A"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9FBC" w14:textId="3D8C11D9" w:rsidR="00CB7245" w:rsidRDefault="00CE073A"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7CE4F" w14:textId="70C4697B" w:rsidR="00CB7245" w:rsidRPr="00BD2E92" w:rsidRDefault="00CB7245" w:rsidP="00E81A86">
            <w:pPr>
              <w:spacing w:after="0" w:line="240" w:lineRule="auto"/>
              <w:jc w:val="center"/>
              <w:rPr>
                <w:rFonts w:cstheme="minorHAnsi"/>
                <w:sz w:val="22"/>
                <w:szCs w:val="22"/>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6C76" w14:textId="77777777" w:rsidR="00CB7245" w:rsidRPr="00E81A86" w:rsidRDefault="00CB724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7DAD0" w14:textId="77777777" w:rsidR="00CB7245" w:rsidRPr="00E81A86" w:rsidRDefault="00CB724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21F6C" w14:textId="77777777" w:rsidR="00CB7245" w:rsidRPr="00E81A86" w:rsidRDefault="00CB7245"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121EC89F" w14:textId="77777777" w:rsidR="00990724" w:rsidRPr="00E267F4" w:rsidRDefault="00990724" w:rsidP="00990724">
      <w:pPr>
        <w:spacing w:before="60" w:after="60"/>
        <w:jc w:val="center"/>
        <w:rPr>
          <w:rFonts w:ascii="Calibri" w:hAnsi="Calibri" w:cs="Calibri"/>
        </w:rPr>
      </w:pPr>
      <w:r w:rsidRPr="00E267F4">
        <w:rPr>
          <w:rFonts w:ascii="Calibri" w:hAnsi="Calibri" w:cs="Calibri"/>
        </w:rPr>
        <w:t>__________________________________________________________________</w:t>
      </w:r>
    </w:p>
    <w:p w14:paraId="42033754" w14:textId="77777777" w:rsidR="00990724" w:rsidRPr="007A4B5C" w:rsidRDefault="00990724" w:rsidP="00990724">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106E7ADE" w14:textId="77777777" w:rsidR="00990724" w:rsidRPr="004C3CB6" w:rsidRDefault="00990724" w:rsidP="00990724">
      <w:pPr>
        <w:jc w:val="both"/>
        <w:rPr>
          <w:rFonts w:cstheme="minorHAnsi"/>
          <w:color w:val="000000"/>
          <w:sz w:val="22"/>
          <w:szCs w:val="22"/>
        </w:rPr>
      </w:pPr>
    </w:p>
    <w:p w14:paraId="796C58F5" w14:textId="77777777" w:rsidR="00990724" w:rsidRPr="004C3CB6" w:rsidRDefault="00990724" w:rsidP="00990724">
      <w:pPr>
        <w:jc w:val="both"/>
        <w:rPr>
          <w:rFonts w:cstheme="minorHAnsi"/>
          <w:color w:val="000000" w:themeColor="text1"/>
          <w:sz w:val="22"/>
          <w:szCs w:val="22"/>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bookmarkEnd w:id="4"/>
    <w:p w14:paraId="5A12B57E" w14:textId="202260FC" w:rsidR="006A3E24" w:rsidRDefault="006A3E24" w:rsidP="004E4F55">
      <w:pPr>
        <w:rPr>
          <w:rFonts w:ascii="Calibri" w:hAnsi="Calibri" w:cs="Calibri"/>
          <w:color w:val="000000" w:themeColor="text1"/>
        </w:rPr>
      </w:pPr>
    </w:p>
    <w:p w14:paraId="61EF57C5" w14:textId="7522E6C1" w:rsidR="006A3E24" w:rsidRDefault="006A3E24">
      <w:pPr>
        <w:rPr>
          <w:rFonts w:ascii="Calibri" w:hAnsi="Calibri" w:cs="Calibri"/>
          <w:color w:val="000000" w:themeColor="text1"/>
        </w:rPr>
      </w:pPr>
    </w:p>
    <w:sectPr w:rsidR="006A3E24" w:rsidSect="0011535B">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7E9F" w14:textId="77777777" w:rsidR="006438A8" w:rsidRPr="00B27BC3" w:rsidRDefault="006438A8" w:rsidP="00D05666">
      <w:r w:rsidRPr="00B27BC3">
        <w:separator/>
      </w:r>
    </w:p>
  </w:endnote>
  <w:endnote w:type="continuationSeparator" w:id="0">
    <w:p w14:paraId="0A1ADB2E" w14:textId="77777777" w:rsidR="006438A8" w:rsidRPr="00B27BC3" w:rsidRDefault="006438A8" w:rsidP="00D05666">
      <w:r w:rsidRPr="00B27BC3">
        <w:continuationSeparator/>
      </w:r>
    </w:p>
  </w:endnote>
  <w:endnote w:type="continuationNotice" w:id="1">
    <w:p w14:paraId="7F93101C" w14:textId="77777777" w:rsidR="006438A8" w:rsidRPr="00B27BC3" w:rsidRDefault="00643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B7F2" w14:textId="77777777" w:rsidR="006438A8" w:rsidRPr="00B27BC3" w:rsidRDefault="006438A8" w:rsidP="00D05666">
      <w:r w:rsidRPr="00B27BC3">
        <w:separator/>
      </w:r>
    </w:p>
  </w:footnote>
  <w:footnote w:type="continuationSeparator" w:id="0">
    <w:p w14:paraId="55C63714" w14:textId="77777777" w:rsidR="006438A8" w:rsidRPr="00B27BC3" w:rsidRDefault="006438A8" w:rsidP="00D05666">
      <w:r w:rsidRPr="00B27BC3">
        <w:continuationSeparator/>
      </w:r>
    </w:p>
  </w:footnote>
  <w:footnote w:type="continuationNotice" w:id="1">
    <w:p w14:paraId="02A0DD59" w14:textId="77777777" w:rsidR="006438A8" w:rsidRPr="00B27BC3" w:rsidRDefault="006438A8">
      <w:pPr>
        <w:spacing w:after="0" w:line="240" w:lineRule="auto"/>
      </w:pPr>
    </w:p>
  </w:footnote>
  <w:footnote w:id="2">
    <w:p w14:paraId="4C9DA5B1" w14:textId="77777777" w:rsidR="00990724" w:rsidRPr="00126A25" w:rsidRDefault="00990724" w:rsidP="00990724">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3"/>
  </w:num>
  <w:num w:numId="5" w16cid:durableId="1484615006">
    <w:abstractNumId w:val="29"/>
  </w:num>
  <w:num w:numId="6" w16cid:durableId="607934237">
    <w:abstractNumId w:val="24"/>
  </w:num>
  <w:num w:numId="7" w16cid:durableId="408162091">
    <w:abstractNumId w:val="38"/>
  </w:num>
  <w:num w:numId="8" w16cid:durableId="12269543">
    <w:abstractNumId w:val="36"/>
  </w:num>
  <w:num w:numId="9" w16cid:durableId="412043720">
    <w:abstractNumId w:val="37"/>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5"/>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39"/>
  </w:num>
  <w:num w:numId="35" w16cid:durableId="242181892">
    <w:abstractNumId w:val="18"/>
  </w:num>
  <w:num w:numId="36" w16cid:durableId="1996449446">
    <w:abstractNumId w:val="34"/>
  </w:num>
  <w:num w:numId="37" w16cid:durableId="1331517062">
    <w:abstractNumId w:val="7"/>
  </w:num>
  <w:num w:numId="38" w16cid:durableId="206989511">
    <w:abstractNumId w:val="13"/>
  </w:num>
  <w:num w:numId="39" w16cid:durableId="251403370">
    <w:abstractNumId w:val="4"/>
  </w:num>
  <w:num w:numId="40" w16cid:durableId="230165433">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094"/>
    <w:rsid w:val="00023641"/>
    <w:rsid w:val="00024DB9"/>
    <w:rsid w:val="0002541F"/>
    <w:rsid w:val="00026148"/>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8"/>
    <w:rsid w:val="000372F4"/>
    <w:rsid w:val="000373E5"/>
    <w:rsid w:val="00037649"/>
    <w:rsid w:val="00040233"/>
    <w:rsid w:val="00040C0F"/>
    <w:rsid w:val="00042720"/>
    <w:rsid w:val="00042914"/>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759"/>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2F57"/>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545"/>
    <w:rsid w:val="0012584E"/>
    <w:rsid w:val="0012639E"/>
    <w:rsid w:val="00127196"/>
    <w:rsid w:val="001275FB"/>
    <w:rsid w:val="00127F38"/>
    <w:rsid w:val="0013010B"/>
    <w:rsid w:val="00131033"/>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203"/>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02"/>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2D1"/>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72"/>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533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14"/>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38C"/>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D"/>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86"/>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4F"/>
    <w:rsid w:val="0051110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9A"/>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7B6"/>
    <w:rsid w:val="00523DED"/>
    <w:rsid w:val="0052470F"/>
    <w:rsid w:val="00524AB3"/>
    <w:rsid w:val="00524C29"/>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50"/>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59E6"/>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1FE"/>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60"/>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E78"/>
    <w:rsid w:val="00632B0E"/>
    <w:rsid w:val="00632F7B"/>
    <w:rsid w:val="0063350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A8"/>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88A"/>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C0F"/>
    <w:rsid w:val="00680281"/>
    <w:rsid w:val="006813A9"/>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535"/>
    <w:rsid w:val="006A6750"/>
    <w:rsid w:val="006A675A"/>
    <w:rsid w:val="006A6A5D"/>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AD2"/>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D47"/>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1DC3"/>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116"/>
    <w:rsid w:val="00714305"/>
    <w:rsid w:val="007152B7"/>
    <w:rsid w:val="007160DA"/>
    <w:rsid w:val="0071650A"/>
    <w:rsid w:val="0071679C"/>
    <w:rsid w:val="00716F5E"/>
    <w:rsid w:val="00717339"/>
    <w:rsid w:val="00717724"/>
    <w:rsid w:val="00717909"/>
    <w:rsid w:val="00717A51"/>
    <w:rsid w:val="00717D94"/>
    <w:rsid w:val="00717DCC"/>
    <w:rsid w:val="007204DB"/>
    <w:rsid w:val="00720DA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4D"/>
    <w:rsid w:val="007731F0"/>
    <w:rsid w:val="007740AD"/>
    <w:rsid w:val="00774AA5"/>
    <w:rsid w:val="0077554C"/>
    <w:rsid w:val="00775B59"/>
    <w:rsid w:val="00775FC3"/>
    <w:rsid w:val="007763E1"/>
    <w:rsid w:val="00776D52"/>
    <w:rsid w:val="00777670"/>
    <w:rsid w:val="00777DC5"/>
    <w:rsid w:val="00780F8E"/>
    <w:rsid w:val="00782062"/>
    <w:rsid w:val="007825D5"/>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7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43F"/>
    <w:rsid w:val="007B185F"/>
    <w:rsid w:val="007B1FAD"/>
    <w:rsid w:val="007B2A01"/>
    <w:rsid w:val="007B2B89"/>
    <w:rsid w:val="007B2E75"/>
    <w:rsid w:val="007B2E78"/>
    <w:rsid w:val="007B3B8D"/>
    <w:rsid w:val="007B43A1"/>
    <w:rsid w:val="007B4A07"/>
    <w:rsid w:val="007B4DFE"/>
    <w:rsid w:val="007B52AF"/>
    <w:rsid w:val="007B538C"/>
    <w:rsid w:val="007B53FD"/>
    <w:rsid w:val="007B6216"/>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A5"/>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1DC"/>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6E5"/>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389"/>
    <w:rsid w:val="008305F0"/>
    <w:rsid w:val="00830CAF"/>
    <w:rsid w:val="00830D3F"/>
    <w:rsid w:val="00831187"/>
    <w:rsid w:val="00831650"/>
    <w:rsid w:val="0083202F"/>
    <w:rsid w:val="008320EC"/>
    <w:rsid w:val="0083270B"/>
    <w:rsid w:val="0083310A"/>
    <w:rsid w:val="008335C6"/>
    <w:rsid w:val="00833AB8"/>
    <w:rsid w:val="00834CBF"/>
    <w:rsid w:val="00835378"/>
    <w:rsid w:val="008358C9"/>
    <w:rsid w:val="00835AA5"/>
    <w:rsid w:val="0083653C"/>
    <w:rsid w:val="00836AC1"/>
    <w:rsid w:val="00837056"/>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5F05"/>
    <w:rsid w:val="0085612F"/>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DDB"/>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352"/>
    <w:rsid w:val="008827B0"/>
    <w:rsid w:val="00882826"/>
    <w:rsid w:val="00882956"/>
    <w:rsid w:val="008834C6"/>
    <w:rsid w:val="00884B13"/>
    <w:rsid w:val="00884D1B"/>
    <w:rsid w:val="0088536D"/>
    <w:rsid w:val="00886300"/>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6BA"/>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AD5"/>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706"/>
    <w:rsid w:val="00986CE1"/>
    <w:rsid w:val="00986FE3"/>
    <w:rsid w:val="00987DE7"/>
    <w:rsid w:val="00990052"/>
    <w:rsid w:val="00990724"/>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1C33"/>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413"/>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B8C"/>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7C"/>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34F"/>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25"/>
    <w:rsid w:val="00A71BA0"/>
    <w:rsid w:val="00A728AD"/>
    <w:rsid w:val="00A735EC"/>
    <w:rsid w:val="00A73BF7"/>
    <w:rsid w:val="00A740E7"/>
    <w:rsid w:val="00A744AD"/>
    <w:rsid w:val="00A747AC"/>
    <w:rsid w:val="00A74B22"/>
    <w:rsid w:val="00A74B37"/>
    <w:rsid w:val="00A75114"/>
    <w:rsid w:val="00A75148"/>
    <w:rsid w:val="00A75E5A"/>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A3"/>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D4"/>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36FB"/>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EE"/>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EBD"/>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E92"/>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CF"/>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339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8"/>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245"/>
    <w:rsid w:val="00CB748D"/>
    <w:rsid w:val="00CC039F"/>
    <w:rsid w:val="00CC045F"/>
    <w:rsid w:val="00CC0E46"/>
    <w:rsid w:val="00CC108F"/>
    <w:rsid w:val="00CC158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B2"/>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3A"/>
    <w:rsid w:val="00CE07F5"/>
    <w:rsid w:val="00CE0A3E"/>
    <w:rsid w:val="00CE134E"/>
    <w:rsid w:val="00CE1414"/>
    <w:rsid w:val="00CE14DF"/>
    <w:rsid w:val="00CE1809"/>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DEF"/>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0B5"/>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56E"/>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1F09"/>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32"/>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1EC7"/>
    <w:rsid w:val="00D52566"/>
    <w:rsid w:val="00D526C8"/>
    <w:rsid w:val="00D53BF4"/>
    <w:rsid w:val="00D53D19"/>
    <w:rsid w:val="00D5428E"/>
    <w:rsid w:val="00D54741"/>
    <w:rsid w:val="00D551E2"/>
    <w:rsid w:val="00D55C87"/>
    <w:rsid w:val="00D568BE"/>
    <w:rsid w:val="00D56905"/>
    <w:rsid w:val="00D56B13"/>
    <w:rsid w:val="00D56E36"/>
    <w:rsid w:val="00D5753E"/>
    <w:rsid w:val="00D5779B"/>
    <w:rsid w:val="00D601B9"/>
    <w:rsid w:val="00D60217"/>
    <w:rsid w:val="00D60271"/>
    <w:rsid w:val="00D60623"/>
    <w:rsid w:val="00D60E01"/>
    <w:rsid w:val="00D611AB"/>
    <w:rsid w:val="00D6135D"/>
    <w:rsid w:val="00D61522"/>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00D"/>
    <w:rsid w:val="00D8046D"/>
    <w:rsid w:val="00D80CDF"/>
    <w:rsid w:val="00D8178E"/>
    <w:rsid w:val="00D820FC"/>
    <w:rsid w:val="00D83945"/>
    <w:rsid w:val="00D840DA"/>
    <w:rsid w:val="00D84542"/>
    <w:rsid w:val="00D8625D"/>
    <w:rsid w:val="00D8633C"/>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6E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105"/>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220"/>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3FD"/>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1394"/>
    <w:rsid w:val="00E32664"/>
    <w:rsid w:val="00E32C8E"/>
    <w:rsid w:val="00E33261"/>
    <w:rsid w:val="00E345D2"/>
    <w:rsid w:val="00E347D3"/>
    <w:rsid w:val="00E355F1"/>
    <w:rsid w:val="00E3566E"/>
    <w:rsid w:val="00E3567D"/>
    <w:rsid w:val="00E357B2"/>
    <w:rsid w:val="00E35F01"/>
    <w:rsid w:val="00E365AF"/>
    <w:rsid w:val="00E36712"/>
    <w:rsid w:val="00E375BF"/>
    <w:rsid w:val="00E3771F"/>
    <w:rsid w:val="00E3782C"/>
    <w:rsid w:val="00E37A1D"/>
    <w:rsid w:val="00E37A98"/>
    <w:rsid w:val="00E4014D"/>
    <w:rsid w:val="00E41326"/>
    <w:rsid w:val="00E41B4B"/>
    <w:rsid w:val="00E42587"/>
    <w:rsid w:val="00E42A6B"/>
    <w:rsid w:val="00E42AB8"/>
    <w:rsid w:val="00E42B7C"/>
    <w:rsid w:val="00E43E42"/>
    <w:rsid w:val="00E43E99"/>
    <w:rsid w:val="00E43FBD"/>
    <w:rsid w:val="00E448B7"/>
    <w:rsid w:val="00E45332"/>
    <w:rsid w:val="00E46D3C"/>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1C3"/>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5923"/>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049"/>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2A7"/>
    <w:rsid w:val="00E97C7F"/>
    <w:rsid w:val="00EA001C"/>
    <w:rsid w:val="00EA0CD1"/>
    <w:rsid w:val="00EA100E"/>
    <w:rsid w:val="00EA141A"/>
    <w:rsid w:val="00EA1790"/>
    <w:rsid w:val="00EA1B9E"/>
    <w:rsid w:val="00EA256A"/>
    <w:rsid w:val="00EA4193"/>
    <w:rsid w:val="00EA4970"/>
    <w:rsid w:val="00EA4E23"/>
    <w:rsid w:val="00EA56A6"/>
    <w:rsid w:val="00EA6293"/>
    <w:rsid w:val="00EA6573"/>
    <w:rsid w:val="00EA66C2"/>
    <w:rsid w:val="00EA6D1E"/>
    <w:rsid w:val="00EA6D42"/>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F04"/>
    <w:rsid w:val="00EE7654"/>
    <w:rsid w:val="00EF0501"/>
    <w:rsid w:val="00EF13E9"/>
    <w:rsid w:val="00EF1E8F"/>
    <w:rsid w:val="00EF22B7"/>
    <w:rsid w:val="00EF2C7C"/>
    <w:rsid w:val="00EF393F"/>
    <w:rsid w:val="00EF434C"/>
    <w:rsid w:val="00EF4791"/>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3B9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6D"/>
    <w:rsid w:val="00F6347F"/>
    <w:rsid w:val="00F636E5"/>
    <w:rsid w:val="00F638A8"/>
    <w:rsid w:val="00F63BE9"/>
    <w:rsid w:val="00F644F1"/>
    <w:rsid w:val="00F650C8"/>
    <w:rsid w:val="00F65227"/>
    <w:rsid w:val="00F65DB4"/>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234"/>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5A5"/>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538"/>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A86"/>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5377</Characters>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PASIŪLYMŲ FORMOS</vt:lpstr>
      <vt:lpstr>6 PRIEDAS. PASIŪLYMŲ FORMOS</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2025-12-01T19:28:00Z</dcterms:created>
  <dcterms:modified xsi:type="dcterms:W3CDTF">2025-12-01T19:28:00Z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